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56" w:rsidRPr="002001E0" w:rsidRDefault="001A4356" w:rsidP="001A43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01E0">
        <w:rPr>
          <w:rFonts w:asciiTheme="minorHAnsi" w:hAnsiTheme="minorHAnsi" w:cstheme="minorHAnsi"/>
          <w:sz w:val="22"/>
          <w:szCs w:val="22"/>
        </w:rP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pt" o:ole="" filled="t">
            <v:fill color2="black"/>
            <v:imagedata r:id="rId5" o:title=""/>
          </v:shape>
          <o:OLEObject Type="Embed" ProgID="PBrush" ShapeID="_x0000_i1025" DrawAspect="Content" ObjectID="_1831788830" r:id="rId6"/>
        </w:object>
      </w:r>
    </w:p>
    <w:tbl>
      <w:tblPr>
        <w:tblW w:w="9346" w:type="dxa"/>
        <w:tblLayout w:type="fixed"/>
        <w:tblLook w:val="0000" w:firstRow="0" w:lastRow="0" w:firstColumn="0" w:lastColumn="0" w:noHBand="0" w:noVBand="0"/>
      </w:tblPr>
      <w:tblGrid>
        <w:gridCol w:w="5529"/>
        <w:gridCol w:w="3817"/>
      </w:tblGrid>
      <w:tr w:rsidR="001A4356" w:rsidRPr="002001E0" w:rsidTr="000E2F86">
        <w:tc>
          <w:tcPr>
            <w:tcW w:w="5529" w:type="dxa"/>
            <w:shd w:val="clear" w:color="auto" w:fill="auto"/>
          </w:tcPr>
          <w:p w:rsidR="001A4356" w:rsidRPr="002001E0" w:rsidRDefault="001A4356" w:rsidP="000E2F86">
            <w:pPr>
              <w:snapToGri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001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ΕΛΛΗΝΙΚΗ ΔΗΜΟΚΡΑΤΙΑ</w:t>
            </w:r>
          </w:p>
        </w:tc>
        <w:tc>
          <w:tcPr>
            <w:tcW w:w="3817" w:type="dxa"/>
            <w:shd w:val="clear" w:color="auto" w:fill="auto"/>
          </w:tcPr>
          <w:p w:rsidR="001A4356" w:rsidRPr="00C85E5B" w:rsidRDefault="001A4356" w:rsidP="001A435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5E5B">
              <w:rPr>
                <w:rFonts w:asciiTheme="minorHAnsi" w:hAnsiTheme="minorHAnsi" w:cstheme="minorHAnsi"/>
                <w:sz w:val="22"/>
                <w:szCs w:val="22"/>
              </w:rPr>
              <w:t xml:space="preserve">Ιεράπετρα : </w:t>
            </w:r>
            <w:r w:rsidR="00BF5AF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F5AF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C85E5B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BF5AF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1A4356" w:rsidRPr="002001E0" w:rsidTr="000E2F86">
        <w:trPr>
          <w:trHeight w:val="685"/>
        </w:trPr>
        <w:tc>
          <w:tcPr>
            <w:tcW w:w="5529" w:type="dxa"/>
            <w:shd w:val="clear" w:color="auto" w:fill="auto"/>
          </w:tcPr>
          <w:p w:rsidR="001A4356" w:rsidRPr="002001E0" w:rsidRDefault="001A4356" w:rsidP="000E2F86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01E0">
              <w:rPr>
                <w:rFonts w:asciiTheme="minorHAnsi" w:hAnsiTheme="minorHAnsi" w:cstheme="minorHAnsi"/>
                <w:b/>
                <w:sz w:val="21"/>
                <w:szCs w:val="21"/>
              </w:rPr>
              <w:t>ΔΗΜΟΣ ΙΕΡΑΠΕΤΡΑΣ</w:t>
            </w:r>
          </w:p>
          <w:p w:rsidR="001A4356" w:rsidRPr="002001E0" w:rsidRDefault="001A4356" w:rsidP="000E2F86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01E0">
              <w:rPr>
                <w:rFonts w:asciiTheme="minorHAnsi" w:hAnsiTheme="minorHAnsi" w:cstheme="minorHAnsi"/>
                <w:b/>
                <w:sz w:val="21"/>
                <w:szCs w:val="21"/>
              </w:rPr>
              <w:t>Δ/ΝΣΗ ΟΙΚΟΝΟΜΙΚΩΝ ΥΠΗΡΕΣΙΩΝ</w:t>
            </w:r>
          </w:p>
          <w:p w:rsidR="001A4356" w:rsidRPr="002001E0" w:rsidRDefault="001A4356" w:rsidP="000E2F86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817" w:type="dxa"/>
            <w:shd w:val="clear" w:color="auto" w:fill="auto"/>
          </w:tcPr>
          <w:p w:rsidR="001A4356" w:rsidRPr="00C85E5B" w:rsidRDefault="001A4356" w:rsidP="000E2F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5E5B">
              <w:rPr>
                <w:rFonts w:asciiTheme="minorHAnsi" w:hAnsiTheme="minorHAnsi" w:cstheme="minorHAnsi"/>
                <w:sz w:val="22"/>
                <w:szCs w:val="22"/>
              </w:rPr>
              <w:t xml:space="preserve">Αριθ. </w:t>
            </w:r>
            <w:proofErr w:type="spellStart"/>
            <w:r w:rsidRPr="00C85E5B">
              <w:rPr>
                <w:rFonts w:asciiTheme="minorHAnsi" w:hAnsiTheme="minorHAnsi" w:cstheme="minorHAnsi"/>
                <w:sz w:val="22"/>
                <w:szCs w:val="22"/>
              </w:rPr>
              <w:t>Πρωτ</w:t>
            </w:r>
            <w:proofErr w:type="spellEnd"/>
            <w:r w:rsidRPr="00C85E5B">
              <w:rPr>
                <w:rFonts w:asciiTheme="minorHAnsi" w:hAnsiTheme="minorHAnsi" w:cstheme="minorHAnsi"/>
                <w:sz w:val="22"/>
                <w:szCs w:val="22"/>
              </w:rPr>
              <w:t xml:space="preserve">.: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Δ/Υ</w:t>
            </w:r>
          </w:p>
          <w:p w:rsidR="001A4356" w:rsidRPr="00C85E5B" w:rsidRDefault="001A4356" w:rsidP="000E2F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5E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1A4356" w:rsidRDefault="001A4356" w:rsidP="001A435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ΕΙΣΗΓΗΣΗ</w:t>
      </w:r>
    </w:p>
    <w:p w:rsidR="001A4356" w:rsidRDefault="001A4356" w:rsidP="001A435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Προς τη Δημοτική Επιτροπή</w:t>
      </w:r>
    </w:p>
    <w:p w:rsidR="001A4356" w:rsidRDefault="00AB5474" w:rsidP="001A4356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ΚΗΡΥΞΗ ΑΓΟΝΟΥ ΤΟΥ ΔΙΑΓΩΝΙΣΜΟΥ</w:t>
      </w:r>
      <w:r w:rsidR="009C194A">
        <w:rPr>
          <w:rFonts w:ascii="Calibri" w:hAnsi="Calibri" w:cs="Calibri"/>
          <w:b/>
        </w:rPr>
        <w:t xml:space="preserve"> ΓΙΑ ΤΗ ΜΙΣΘΩΣΗ </w:t>
      </w:r>
      <w:r w:rsidR="00C4086F">
        <w:rPr>
          <w:rFonts w:ascii="Calibri" w:hAnsi="Calibri" w:cs="Calibri"/>
          <w:b/>
        </w:rPr>
        <w:t>ΧΩΡΟΥ ΣΤΑΘΜΕΥΣΗΣ</w:t>
      </w:r>
      <w:r w:rsidR="00FE6915">
        <w:rPr>
          <w:rFonts w:ascii="Calibri" w:hAnsi="Calibri" w:cs="Calibri"/>
          <w:b/>
        </w:rPr>
        <w:t xml:space="preserve"> ΙΧ ΣΤΟ ΚΕΝΤΡΟ ΤΗΣ ΙΕΡΑΠΕΤΡΑΣ</w:t>
      </w:r>
    </w:p>
    <w:p w:rsidR="00320599" w:rsidRDefault="00320599" w:rsidP="001A4356">
      <w:pPr>
        <w:pStyle w:val="a3"/>
        <w:spacing w:after="0"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</w:p>
    <w:p w:rsidR="001A4356" w:rsidRPr="002001E0" w:rsidRDefault="001A4356" w:rsidP="001A4356">
      <w:pPr>
        <w:pStyle w:val="a3"/>
        <w:spacing w:after="0"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Έ</w:t>
      </w:r>
      <w:r w:rsidRPr="002001E0">
        <w:rPr>
          <w:rFonts w:asciiTheme="minorHAnsi" w:hAnsiTheme="minorHAnsi" w:cstheme="minorHAnsi"/>
          <w:sz w:val="21"/>
          <w:szCs w:val="21"/>
        </w:rPr>
        <w:t>χοντας υπόψιν:</w:t>
      </w:r>
    </w:p>
    <w:p w:rsidR="001A4356" w:rsidRPr="00B90367" w:rsidRDefault="001A4356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B90367">
        <w:rPr>
          <w:rFonts w:ascii="Calibri" w:hAnsi="Calibri" w:cs="Calibri"/>
          <w:sz w:val="21"/>
          <w:szCs w:val="21"/>
        </w:rPr>
        <w:t>Τις διατάξεις του Π.Δ. 270/1981 (ΦΕΚ 77/30-03-2081) περί «καθορισμού των οργάνων, της διαδικασίας και των όρων διενέργειας δημοπρασιών δι’ εκποίησης ή εκμίσθωσης πραγμάτων των Δήμων και Κοινοτήτων»,</w:t>
      </w:r>
      <w:r w:rsidR="00B90367" w:rsidRPr="00B90367">
        <w:rPr>
          <w:rFonts w:ascii="Calibri" w:hAnsi="Calibri" w:cs="Calibri"/>
          <w:sz w:val="21"/>
          <w:szCs w:val="21"/>
        </w:rPr>
        <w:t xml:space="preserve"> και συγκεκριμένα του </w:t>
      </w:r>
      <w:r w:rsidR="00B90367" w:rsidRPr="00B90367">
        <w:rPr>
          <w:rFonts w:ascii="Calibri" w:hAnsi="Calibri" w:cs="Calibri"/>
          <w:bCs/>
          <w:sz w:val="21"/>
          <w:szCs w:val="21"/>
        </w:rPr>
        <w:t>Άρθρο 6 «Επανάληψις δημοπρασίας</w:t>
      </w:r>
      <w:r w:rsidR="00B90367">
        <w:rPr>
          <w:rFonts w:ascii="Calibri" w:hAnsi="Calibri" w:cs="Calibri"/>
          <w:bCs/>
          <w:sz w:val="21"/>
          <w:szCs w:val="21"/>
        </w:rPr>
        <w:t>:</w:t>
      </w:r>
      <w:r w:rsidR="00B90367" w:rsidRPr="00B90367">
        <w:rPr>
          <w:rFonts w:ascii="Calibri" w:hAnsi="Calibri" w:cs="Calibri"/>
          <w:bCs/>
          <w:sz w:val="21"/>
          <w:szCs w:val="21"/>
        </w:rPr>
        <w:t xml:space="preserve"> </w:t>
      </w:r>
      <w:r w:rsidR="00B90367" w:rsidRPr="00B90367">
        <w:rPr>
          <w:rFonts w:ascii="Calibri" w:hAnsi="Calibri" w:cs="Calibri"/>
          <w:sz w:val="21"/>
          <w:szCs w:val="21"/>
        </w:rPr>
        <w:t xml:space="preserve">1.Η δημοπρασία επαναλαμβάνεται οίκοθεν υπό του δημάρχου ή προέδρου της κοινότητος, εάν δεν </w:t>
      </w:r>
      <w:proofErr w:type="spellStart"/>
      <w:r w:rsidR="00B90367" w:rsidRPr="00B90367">
        <w:rPr>
          <w:rFonts w:ascii="Calibri" w:hAnsi="Calibri" w:cs="Calibri"/>
          <w:sz w:val="21"/>
          <w:szCs w:val="21"/>
        </w:rPr>
        <w:t>παρουσιάσθη</w:t>
      </w:r>
      <w:proofErr w:type="spellEnd"/>
      <w:r w:rsidR="00B90367" w:rsidRPr="00B90367">
        <w:rPr>
          <w:rFonts w:ascii="Calibri" w:hAnsi="Calibri" w:cs="Calibri"/>
          <w:sz w:val="21"/>
          <w:szCs w:val="21"/>
        </w:rPr>
        <w:t xml:space="preserve"> κατ’ αυτήν πλειοδότης.»</w:t>
      </w:r>
    </w:p>
    <w:p w:rsidR="001A4356" w:rsidRPr="002001E0" w:rsidRDefault="001A4356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001E0">
        <w:rPr>
          <w:rFonts w:ascii="Calibri" w:hAnsi="Calibri" w:cs="Calibri"/>
          <w:sz w:val="21"/>
          <w:szCs w:val="21"/>
        </w:rPr>
        <w:t>Τις διατάξεις του ν. 3548/2007, (ΦΕΚ 68/20-3-2007, τεύχος Α), «Καταχώρηση δημοσιεύσεων των φορέων του Δημοσίου στο Νομαρχιακό και τοπικό τύπο και άλλες διατάξεις».</w:t>
      </w:r>
    </w:p>
    <w:p w:rsidR="001A4356" w:rsidRPr="002001E0" w:rsidRDefault="001A4356" w:rsidP="00F611B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001E0">
        <w:rPr>
          <w:rFonts w:ascii="Calibri" w:hAnsi="Calibri" w:cs="Calibri"/>
          <w:sz w:val="21"/>
          <w:szCs w:val="21"/>
        </w:rPr>
        <w:t>Τις διατάξεις του ν. 4727/2020 (ΦΕΚ 184/23-9-2020, τεύχος Α) «Ψηφιακή Διαφάνεια - Πρόγραμμα Διαύγεια»</w:t>
      </w:r>
    </w:p>
    <w:p w:rsidR="001A4356" w:rsidRPr="002001E0" w:rsidRDefault="001A4356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001E0">
        <w:rPr>
          <w:rFonts w:asciiTheme="minorHAnsi" w:hAnsiTheme="minorHAnsi" w:cstheme="minorHAnsi"/>
          <w:sz w:val="21"/>
          <w:szCs w:val="21"/>
        </w:rPr>
        <w:t>Τις διατάξεις του ν.3852/2010, άρθρο 65 «Αρμοδιότητες του δημοτικού συμβουλίου» και άρθρο παρ. 1στ «Αρμοδιότητες οικονομικής επιτροπής δήμων», όπως τροποποιήθηκε με το </w:t>
      </w:r>
      <w:hyperlink r:id="rId7" w:history="1">
        <w:r w:rsidRPr="002001E0">
          <w:rPr>
            <w:rFonts w:asciiTheme="minorHAnsi" w:hAnsiTheme="minorHAnsi" w:cstheme="minorHAnsi"/>
            <w:sz w:val="21"/>
            <w:szCs w:val="21"/>
          </w:rPr>
          <w:t>Άρθρο 31 Νόμος 5013/2023</w:t>
        </w:r>
      </w:hyperlink>
      <w:r w:rsidRPr="002001E0">
        <w:rPr>
          <w:rFonts w:asciiTheme="minorHAnsi" w:hAnsiTheme="minorHAnsi" w:cstheme="minorHAnsi"/>
          <w:sz w:val="21"/>
          <w:szCs w:val="21"/>
        </w:rPr>
        <w:t> με ισχύ την 19/1/2023</w:t>
      </w:r>
    </w:p>
    <w:p w:rsidR="001A4356" w:rsidRPr="002001E0" w:rsidRDefault="001A4356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001E0">
        <w:rPr>
          <w:rFonts w:asciiTheme="minorHAnsi" w:hAnsiTheme="minorHAnsi" w:cstheme="minorHAnsi"/>
          <w:sz w:val="21"/>
          <w:szCs w:val="21"/>
        </w:rPr>
        <w:t>Τις διατάξεις του Ν.3661/2008 και της ΠΟΛ 1018/2012 του Υπουργείου Οικονομικών περί Πιστοποιητικού Ενεργειακής Απόδοσης,</w:t>
      </w:r>
    </w:p>
    <w:p w:rsidR="001A4356" w:rsidRPr="0026029D" w:rsidRDefault="001A4356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029D">
        <w:rPr>
          <w:rFonts w:asciiTheme="minorHAnsi" w:hAnsiTheme="minorHAnsi" w:cstheme="minorHAnsi"/>
          <w:sz w:val="21"/>
          <w:szCs w:val="21"/>
        </w:rPr>
        <w:t>Τη με αρ.</w:t>
      </w:r>
      <w:r w:rsidR="00BF5AF1" w:rsidRPr="0026029D">
        <w:rPr>
          <w:rFonts w:asciiTheme="minorHAnsi" w:hAnsiTheme="minorHAnsi" w:cstheme="minorHAnsi"/>
          <w:sz w:val="21"/>
          <w:szCs w:val="21"/>
        </w:rPr>
        <w:t>1</w:t>
      </w:r>
      <w:r w:rsidRPr="0026029D">
        <w:rPr>
          <w:rFonts w:asciiTheme="minorHAnsi" w:hAnsiTheme="minorHAnsi" w:cstheme="minorHAnsi"/>
          <w:sz w:val="21"/>
          <w:szCs w:val="21"/>
        </w:rPr>
        <w:t>3/2024 Α</w:t>
      </w:r>
      <w:bookmarkStart w:id="0" w:name="_GoBack"/>
      <w:bookmarkEnd w:id="0"/>
      <w:r w:rsidRPr="0026029D">
        <w:rPr>
          <w:rFonts w:asciiTheme="minorHAnsi" w:hAnsiTheme="minorHAnsi" w:cstheme="minorHAnsi"/>
          <w:sz w:val="21"/>
          <w:szCs w:val="21"/>
        </w:rPr>
        <w:t xml:space="preserve">πόφαση Δ.Σ. </w:t>
      </w:r>
      <w:bookmarkStart w:id="1" w:name="_Hlk220933219"/>
      <w:r w:rsidRPr="0026029D">
        <w:rPr>
          <w:rFonts w:asciiTheme="minorHAnsi" w:hAnsiTheme="minorHAnsi" w:cstheme="minorHAnsi"/>
          <w:sz w:val="21"/>
          <w:szCs w:val="21"/>
        </w:rPr>
        <w:t xml:space="preserve">(ΑΔΑ: ΡΘΟΙΩΡ8-ΜΔΤ) </w:t>
      </w:r>
      <w:bookmarkEnd w:id="1"/>
      <w:r w:rsidR="00F611BF" w:rsidRPr="0026029D">
        <w:rPr>
          <w:rFonts w:asciiTheme="minorHAnsi" w:hAnsiTheme="minorHAnsi" w:cstheme="minorHAnsi"/>
          <w:sz w:val="21"/>
          <w:szCs w:val="21"/>
        </w:rPr>
        <w:t xml:space="preserve">σχετικά με </w:t>
      </w:r>
      <w:r w:rsidRPr="0026029D">
        <w:rPr>
          <w:rFonts w:asciiTheme="minorHAnsi" w:hAnsiTheme="minorHAnsi" w:cstheme="minorHAnsi"/>
          <w:sz w:val="21"/>
          <w:szCs w:val="21"/>
        </w:rPr>
        <w:t xml:space="preserve"> τον ορισμό μελών Επιτροπής για τη Διεξαγωγή Δημοπρασιών, Μισθώσεων-Εκμισθώσεων (Π.Δ.270/81) για το έτος 2024,</w:t>
      </w:r>
      <w:r w:rsidR="00BF5AF1" w:rsidRPr="0026029D">
        <w:rPr>
          <w:rFonts w:asciiTheme="minorHAnsi" w:hAnsiTheme="minorHAnsi" w:cstheme="minorHAnsi"/>
          <w:sz w:val="21"/>
          <w:szCs w:val="21"/>
        </w:rPr>
        <w:t xml:space="preserve"> όπως τροποποιήθηκε με </w:t>
      </w:r>
      <w:r w:rsidR="00F406E6">
        <w:rPr>
          <w:rFonts w:asciiTheme="minorHAnsi" w:hAnsiTheme="minorHAnsi" w:cstheme="minorHAnsi"/>
          <w:sz w:val="21"/>
          <w:szCs w:val="21"/>
        </w:rPr>
        <w:t>τη</w:t>
      </w:r>
      <w:r w:rsidR="00BF5AF1" w:rsidRPr="0026029D">
        <w:rPr>
          <w:rFonts w:asciiTheme="minorHAnsi" w:hAnsiTheme="minorHAnsi" w:cstheme="minorHAnsi"/>
          <w:sz w:val="21"/>
          <w:szCs w:val="21"/>
        </w:rPr>
        <w:t xml:space="preserve"> με αρ.71/2025 (ΑΔΑ:  6Θ4ΛΩΡ8-ΛΡΜ)</w:t>
      </w:r>
      <w:r w:rsidR="0026029D" w:rsidRPr="0026029D">
        <w:rPr>
          <w:rFonts w:asciiTheme="minorHAnsi" w:hAnsiTheme="minorHAnsi" w:cstheme="minorHAnsi"/>
          <w:sz w:val="21"/>
          <w:szCs w:val="21"/>
        </w:rPr>
        <w:t xml:space="preserve">  όμοι</w:t>
      </w:r>
      <w:r w:rsidR="00F406E6">
        <w:rPr>
          <w:rFonts w:asciiTheme="minorHAnsi" w:hAnsiTheme="minorHAnsi" w:cstheme="minorHAnsi"/>
          <w:sz w:val="21"/>
          <w:szCs w:val="21"/>
        </w:rPr>
        <w:t>α</w:t>
      </w:r>
      <w:r w:rsidR="0026029D" w:rsidRPr="0026029D">
        <w:rPr>
          <w:rFonts w:asciiTheme="minorHAnsi" w:hAnsiTheme="minorHAnsi" w:cstheme="minorHAnsi"/>
          <w:sz w:val="21"/>
          <w:szCs w:val="21"/>
        </w:rPr>
        <w:t xml:space="preserve"> </w:t>
      </w:r>
      <w:r w:rsidR="00F406E6">
        <w:rPr>
          <w:rFonts w:asciiTheme="minorHAnsi" w:hAnsiTheme="minorHAnsi" w:cstheme="minorHAnsi"/>
          <w:sz w:val="21"/>
          <w:szCs w:val="21"/>
        </w:rPr>
        <w:t>απόφαση</w:t>
      </w:r>
      <w:r w:rsidR="0026029D" w:rsidRPr="0026029D">
        <w:rPr>
          <w:rFonts w:asciiTheme="minorHAnsi" w:hAnsiTheme="minorHAnsi" w:cstheme="minorHAnsi"/>
          <w:sz w:val="21"/>
          <w:szCs w:val="21"/>
        </w:rPr>
        <w:t>.</w:t>
      </w:r>
    </w:p>
    <w:p w:rsidR="00320599" w:rsidRPr="00C8707C" w:rsidRDefault="001A4356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707C">
        <w:rPr>
          <w:rFonts w:asciiTheme="minorHAnsi" w:hAnsiTheme="minorHAnsi" w:cstheme="minorHAnsi"/>
          <w:sz w:val="21"/>
          <w:szCs w:val="21"/>
        </w:rPr>
        <w:t>Τη με αρ.</w:t>
      </w:r>
      <w:r w:rsidR="002B2E18" w:rsidRPr="00C8707C">
        <w:rPr>
          <w:rFonts w:asciiTheme="minorHAnsi" w:hAnsiTheme="minorHAnsi" w:cstheme="minorHAnsi"/>
          <w:sz w:val="21"/>
          <w:szCs w:val="21"/>
        </w:rPr>
        <w:t>247/2024</w:t>
      </w:r>
      <w:r w:rsidRPr="00C8707C">
        <w:rPr>
          <w:rFonts w:asciiTheme="minorHAnsi" w:hAnsiTheme="minorHAnsi" w:cstheme="minorHAnsi"/>
          <w:sz w:val="21"/>
          <w:szCs w:val="21"/>
        </w:rPr>
        <w:t xml:space="preserve"> Απόφαση Δ.Σ. </w:t>
      </w:r>
      <w:r w:rsidR="002E585C" w:rsidRPr="00C8707C">
        <w:rPr>
          <w:rFonts w:asciiTheme="minorHAnsi" w:hAnsiTheme="minorHAnsi" w:cstheme="minorHAnsi"/>
          <w:sz w:val="21"/>
          <w:szCs w:val="21"/>
        </w:rPr>
        <w:t xml:space="preserve">(ΑΔΑ: </w:t>
      </w:r>
      <w:r w:rsidR="00C8707C" w:rsidRPr="00C8707C">
        <w:rPr>
          <w:rFonts w:asciiTheme="minorHAnsi" w:hAnsiTheme="minorHAnsi" w:cstheme="minorHAnsi"/>
          <w:sz w:val="21"/>
          <w:szCs w:val="21"/>
        </w:rPr>
        <w:t>6ΛΤΚΩΡ8-ΒΩ0)</w:t>
      </w:r>
      <w:r w:rsidR="002E585C" w:rsidRPr="00C8707C">
        <w:rPr>
          <w:rFonts w:asciiTheme="minorHAnsi" w:hAnsiTheme="minorHAnsi" w:cstheme="minorHAnsi"/>
          <w:sz w:val="21"/>
          <w:szCs w:val="21"/>
        </w:rPr>
        <w:t xml:space="preserve"> </w:t>
      </w:r>
      <w:r w:rsidRPr="00C8707C">
        <w:rPr>
          <w:rFonts w:asciiTheme="minorHAnsi" w:hAnsiTheme="minorHAnsi" w:cstheme="minorHAnsi"/>
          <w:sz w:val="21"/>
          <w:szCs w:val="21"/>
        </w:rPr>
        <w:t>με την οποία α</w:t>
      </w:r>
      <w:r w:rsidR="00C8707C" w:rsidRPr="00C8707C">
        <w:rPr>
          <w:rFonts w:asciiTheme="minorHAnsi" w:hAnsiTheme="minorHAnsi" w:cstheme="minorHAnsi"/>
          <w:sz w:val="21"/>
          <w:szCs w:val="21"/>
        </w:rPr>
        <w:t>ποφασίστηκε</w:t>
      </w:r>
      <w:r w:rsidRPr="00C8707C">
        <w:rPr>
          <w:rFonts w:asciiTheme="minorHAnsi" w:hAnsiTheme="minorHAnsi" w:cstheme="minorHAnsi"/>
          <w:sz w:val="21"/>
          <w:szCs w:val="21"/>
        </w:rPr>
        <w:t xml:space="preserve"> η μίσθωση </w:t>
      </w:r>
      <w:bookmarkStart w:id="2" w:name="_Hlk220933825"/>
      <w:r w:rsidR="00C8707C" w:rsidRPr="00C8707C">
        <w:rPr>
          <w:rFonts w:asciiTheme="minorHAnsi" w:hAnsiTheme="minorHAnsi" w:cstheme="minorHAnsi"/>
          <w:sz w:val="21"/>
          <w:szCs w:val="21"/>
        </w:rPr>
        <w:t>ακινήτου</w:t>
      </w:r>
      <w:r w:rsidR="002E585C" w:rsidRPr="00C8707C">
        <w:rPr>
          <w:rFonts w:asciiTheme="minorHAnsi" w:hAnsiTheme="minorHAnsi" w:cstheme="minorHAnsi"/>
          <w:sz w:val="21"/>
          <w:szCs w:val="21"/>
        </w:rPr>
        <w:t xml:space="preserve"> </w:t>
      </w:r>
      <w:r w:rsidRPr="00C8707C">
        <w:rPr>
          <w:rFonts w:asciiTheme="minorHAnsi" w:hAnsiTheme="minorHAnsi" w:cstheme="minorHAnsi"/>
          <w:sz w:val="21"/>
          <w:szCs w:val="21"/>
        </w:rPr>
        <w:t xml:space="preserve"> </w:t>
      </w:r>
      <w:r w:rsidR="00C8707C" w:rsidRPr="00C8707C">
        <w:rPr>
          <w:rFonts w:asciiTheme="minorHAnsi" w:hAnsiTheme="minorHAnsi" w:cstheme="minorHAnsi"/>
          <w:sz w:val="21"/>
          <w:szCs w:val="21"/>
        </w:rPr>
        <w:t>για τη στάθμευση οχημάτων στο κέντρο της Ιεράπετρας</w:t>
      </w:r>
    </w:p>
    <w:p w:rsidR="001A4356" w:rsidRDefault="00F611BF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8707C">
        <w:rPr>
          <w:rFonts w:ascii="Arial" w:hAnsi="Arial" w:cs="Arial"/>
        </w:rPr>
        <w:t>Τη</w:t>
      </w:r>
      <w:r w:rsidRPr="00C8707C">
        <w:rPr>
          <w:rFonts w:ascii="Arial" w:hAnsi="Arial" w:cs="Arial"/>
          <w:sz w:val="24"/>
          <w:szCs w:val="24"/>
        </w:rPr>
        <w:t xml:space="preserve">  </w:t>
      </w:r>
      <w:bookmarkEnd w:id="2"/>
      <w:r w:rsidR="001A4356" w:rsidRPr="00C8707C">
        <w:rPr>
          <w:rFonts w:asciiTheme="minorHAnsi" w:hAnsiTheme="minorHAnsi" w:cstheme="minorHAnsi"/>
          <w:sz w:val="21"/>
          <w:szCs w:val="21"/>
        </w:rPr>
        <w:t xml:space="preserve"> </w:t>
      </w:r>
      <w:r w:rsidR="00320599" w:rsidRPr="00C8707C">
        <w:rPr>
          <w:rFonts w:asciiTheme="minorHAnsi" w:hAnsiTheme="minorHAnsi" w:cstheme="minorHAnsi"/>
          <w:sz w:val="21"/>
          <w:szCs w:val="21"/>
        </w:rPr>
        <w:t xml:space="preserve">με </w:t>
      </w:r>
      <w:proofErr w:type="spellStart"/>
      <w:r w:rsidR="00320599" w:rsidRPr="00C8707C">
        <w:rPr>
          <w:rFonts w:asciiTheme="minorHAnsi" w:hAnsiTheme="minorHAnsi" w:cstheme="minorHAnsi"/>
          <w:sz w:val="21"/>
          <w:szCs w:val="21"/>
        </w:rPr>
        <w:t>αριθμ</w:t>
      </w:r>
      <w:proofErr w:type="spellEnd"/>
      <w:r w:rsidR="00320599" w:rsidRPr="00C8707C">
        <w:rPr>
          <w:rFonts w:asciiTheme="minorHAnsi" w:hAnsiTheme="minorHAnsi" w:cstheme="minorHAnsi"/>
          <w:sz w:val="21"/>
          <w:szCs w:val="21"/>
        </w:rPr>
        <w:t xml:space="preserve">. </w:t>
      </w:r>
      <w:r w:rsidR="00C8707C" w:rsidRPr="00C8707C">
        <w:rPr>
          <w:rFonts w:asciiTheme="minorHAnsi" w:hAnsiTheme="minorHAnsi" w:cstheme="minorHAnsi"/>
          <w:sz w:val="21"/>
          <w:szCs w:val="21"/>
        </w:rPr>
        <w:t>32/2025</w:t>
      </w:r>
      <w:r w:rsidR="00320599" w:rsidRPr="00C8707C">
        <w:rPr>
          <w:rFonts w:asciiTheme="minorHAnsi" w:hAnsiTheme="minorHAnsi" w:cstheme="minorHAnsi"/>
          <w:sz w:val="21"/>
          <w:szCs w:val="21"/>
        </w:rPr>
        <w:t xml:space="preserve"> απόφαση Δημοτικής Επιτροπής</w:t>
      </w:r>
      <w:r w:rsidR="00C8707C" w:rsidRPr="00C8707C">
        <w:rPr>
          <w:rFonts w:asciiTheme="minorHAnsi" w:hAnsiTheme="minorHAnsi" w:cstheme="minorHAnsi"/>
          <w:sz w:val="21"/>
          <w:szCs w:val="21"/>
        </w:rPr>
        <w:t xml:space="preserve"> </w:t>
      </w:r>
      <w:r w:rsidR="002E585C" w:rsidRPr="00C8707C">
        <w:rPr>
          <w:rFonts w:asciiTheme="minorHAnsi" w:hAnsiTheme="minorHAnsi" w:cstheme="minorHAnsi"/>
          <w:sz w:val="21"/>
          <w:szCs w:val="21"/>
        </w:rPr>
        <w:t xml:space="preserve">(ΑΔΑ: </w:t>
      </w:r>
      <w:r w:rsidR="00C8707C" w:rsidRPr="00C8707C">
        <w:rPr>
          <w:rFonts w:asciiTheme="minorHAnsi" w:hAnsiTheme="minorHAnsi" w:cstheme="minorHAnsi"/>
          <w:sz w:val="21"/>
          <w:szCs w:val="21"/>
        </w:rPr>
        <w:t xml:space="preserve">ΡΔ4ΕΩΡ8-29Γ) </w:t>
      </w:r>
      <w:r w:rsidR="002E585C" w:rsidRPr="00C8707C">
        <w:rPr>
          <w:rFonts w:asciiTheme="minorHAnsi" w:hAnsiTheme="minorHAnsi" w:cstheme="minorHAnsi"/>
          <w:sz w:val="21"/>
          <w:szCs w:val="21"/>
        </w:rPr>
        <w:t xml:space="preserve"> </w:t>
      </w:r>
      <w:r w:rsidR="00320599" w:rsidRPr="00C8707C">
        <w:rPr>
          <w:rFonts w:asciiTheme="minorHAnsi" w:hAnsiTheme="minorHAnsi" w:cstheme="minorHAnsi"/>
          <w:sz w:val="21"/>
          <w:szCs w:val="21"/>
        </w:rPr>
        <w:t xml:space="preserve"> με την οποία καθορί</w:t>
      </w:r>
      <w:r w:rsidR="00C8707C" w:rsidRPr="00C8707C">
        <w:rPr>
          <w:rFonts w:asciiTheme="minorHAnsi" w:hAnsiTheme="minorHAnsi" w:cstheme="minorHAnsi"/>
          <w:sz w:val="21"/>
          <w:szCs w:val="21"/>
        </w:rPr>
        <w:t xml:space="preserve">στηκαν </w:t>
      </w:r>
      <w:r w:rsidR="00320599" w:rsidRPr="00C8707C">
        <w:rPr>
          <w:rFonts w:asciiTheme="minorHAnsi" w:hAnsiTheme="minorHAnsi" w:cstheme="minorHAnsi"/>
          <w:sz w:val="21"/>
          <w:szCs w:val="21"/>
        </w:rPr>
        <w:t xml:space="preserve">οι </w:t>
      </w:r>
      <w:r w:rsidRPr="00C8707C">
        <w:rPr>
          <w:rFonts w:asciiTheme="minorHAnsi" w:hAnsiTheme="minorHAnsi" w:cstheme="minorHAnsi"/>
          <w:sz w:val="21"/>
          <w:szCs w:val="21"/>
        </w:rPr>
        <w:t xml:space="preserve">  </w:t>
      </w:r>
      <w:r w:rsidR="00320599" w:rsidRPr="00C8707C">
        <w:rPr>
          <w:rFonts w:asciiTheme="minorHAnsi" w:hAnsiTheme="minorHAnsi" w:cstheme="minorHAnsi"/>
          <w:sz w:val="21"/>
          <w:szCs w:val="21"/>
        </w:rPr>
        <w:t xml:space="preserve">όροι </w:t>
      </w:r>
      <w:bookmarkStart w:id="3" w:name="_Hlk220935253"/>
      <w:r w:rsidR="00320599" w:rsidRPr="00C8707C">
        <w:rPr>
          <w:rFonts w:asciiTheme="minorHAnsi" w:hAnsiTheme="minorHAnsi" w:cstheme="minorHAnsi"/>
          <w:sz w:val="21"/>
          <w:szCs w:val="21"/>
        </w:rPr>
        <w:t xml:space="preserve"> μίσθωση</w:t>
      </w:r>
      <w:r w:rsidRPr="00C8707C">
        <w:rPr>
          <w:rFonts w:asciiTheme="minorHAnsi" w:hAnsiTheme="minorHAnsi" w:cstheme="minorHAnsi"/>
          <w:sz w:val="21"/>
          <w:szCs w:val="21"/>
        </w:rPr>
        <w:t>ς</w:t>
      </w:r>
      <w:r w:rsidR="00E20831" w:rsidRPr="00C8707C">
        <w:rPr>
          <w:rFonts w:asciiTheme="minorHAnsi" w:hAnsiTheme="minorHAnsi" w:cstheme="minorHAnsi"/>
          <w:sz w:val="21"/>
          <w:szCs w:val="21"/>
        </w:rPr>
        <w:t xml:space="preserve"> </w:t>
      </w:r>
      <w:bookmarkEnd w:id="3"/>
      <w:r w:rsidR="00C8707C" w:rsidRPr="00C8707C">
        <w:rPr>
          <w:rFonts w:asciiTheme="minorHAnsi" w:hAnsiTheme="minorHAnsi" w:cstheme="minorHAnsi"/>
          <w:sz w:val="21"/>
          <w:szCs w:val="21"/>
        </w:rPr>
        <w:t>χώρου στάθμευσης οχημάτων στο κέντρο της Ιεράπετρας</w:t>
      </w:r>
    </w:p>
    <w:p w:rsidR="001F1B08" w:rsidRPr="00C8707C" w:rsidRDefault="001F1B08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Τη με αρ.</w:t>
      </w:r>
      <w:r w:rsidR="00A234AC">
        <w:rPr>
          <w:rFonts w:asciiTheme="minorHAnsi" w:hAnsiTheme="minorHAnsi" w:cstheme="minorHAnsi"/>
          <w:sz w:val="21"/>
          <w:szCs w:val="21"/>
        </w:rPr>
        <w:t>6963/21-5-2025 περιληπτική Διακήρυξη μίσθωσης ακινήτου</w:t>
      </w:r>
      <w:r w:rsidR="00F406E6">
        <w:rPr>
          <w:rFonts w:asciiTheme="minorHAnsi" w:hAnsiTheme="minorHAnsi" w:cstheme="minorHAnsi"/>
          <w:sz w:val="21"/>
          <w:szCs w:val="21"/>
        </w:rPr>
        <w:t>, που δημοσιεύτηκε στον τοπικό τύπο.</w:t>
      </w:r>
    </w:p>
    <w:p w:rsidR="00320599" w:rsidRPr="00E20831" w:rsidRDefault="00320599" w:rsidP="00F611B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20831">
        <w:rPr>
          <w:rFonts w:asciiTheme="minorHAnsi" w:hAnsiTheme="minorHAnsi" w:cstheme="minorHAnsi"/>
          <w:sz w:val="21"/>
          <w:szCs w:val="21"/>
        </w:rPr>
        <w:t xml:space="preserve">Το γεγονός ότι δεν κατατέθηκε καμία  προσφορά σύμφωνα με τα οριζόμενα στο άρθρο </w:t>
      </w:r>
      <w:r w:rsidR="00C8707C">
        <w:rPr>
          <w:rFonts w:asciiTheme="minorHAnsi" w:hAnsiTheme="minorHAnsi" w:cstheme="minorHAnsi"/>
          <w:sz w:val="21"/>
          <w:szCs w:val="21"/>
        </w:rPr>
        <w:t>3</w:t>
      </w:r>
      <w:r w:rsidRPr="00E20831">
        <w:rPr>
          <w:rFonts w:asciiTheme="minorHAnsi" w:hAnsiTheme="minorHAnsi" w:cstheme="minorHAnsi"/>
          <w:sz w:val="21"/>
          <w:szCs w:val="21"/>
        </w:rPr>
        <w:t xml:space="preserve">, της με αριθ. </w:t>
      </w:r>
      <w:r w:rsidR="00C8707C">
        <w:rPr>
          <w:rFonts w:asciiTheme="minorHAnsi" w:hAnsiTheme="minorHAnsi" w:cstheme="minorHAnsi"/>
          <w:sz w:val="21"/>
          <w:szCs w:val="21"/>
        </w:rPr>
        <w:t>6949/21-5-2025</w:t>
      </w:r>
      <w:r w:rsidRPr="00E20831">
        <w:rPr>
          <w:rFonts w:asciiTheme="minorHAnsi" w:hAnsiTheme="minorHAnsi" w:cstheme="minorHAnsi"/>
          <w:sz w:val="21"/>
          <w:szCs w:val="21"/>
        </w:rPr>
        <w:t xml:space="preserve"> Αναλυτικής Διακήρυξης.</w:t>
      </w:r>
    </w:p>
    <w:p w:rsidR="00B90367" w:rsidRDefault="00B90367" w:rsidP="00B90367">
      <w:pPr>
        <w:pStyle w:val="a3"/>
        <w:spacing w:after="0"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</w:p>
    <w:p w:rsidR="00320599" w:rsidRDefault="00320599" w:rsidP="00320599">
      <w:pPr>
        <w:pStyle w:val="a3"/>
        <w:spacing w:after="0" w:line="276" w:lineRule="auto"/>
        <w:ind w:left="426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20599">
        <w:rPr>
          <w:rFonts w:asciiTheme="minorHAnsi" w:hAnsiTheme="minorHAnsi" w:cstheme="minorHAnsi"/>
          <w:b/>
          <w:sz w:val="21"/>
          <w:szCs w:val="21"/>
        </w:rPr>
        <w:t>Εισηγούμαστε</w:t>
      </w:r>
    </w:p>
    <w:p w:rsidR="00B90367" w:rsidRDefault="00B90367" w:rsidP="00B90367">
      <w:pPr>
        <w:pStyle w:val="2"/>
        <w:spacing w:after="0" w:line="276" w:lineRule="auto"/>
        <w:ind w:left="0" w:firstLine="283"/>
        <w:jc w:val="both"/>
        <w:rPr>
          <w:rFonts w:asciiTheme="minorHAnsi" w:hAnsiTheme="minorHAnsi" w:cstheme="minorHAnsi"/>
          <w:sz w:val="21"/>
          <w:szCs w:val="21"/>
        </w:rPr>
      </w:pPr>
      <w:r w:rsidRPr="002001E0">
        <w:rPr>
          <w:rFonts w:asciiTheme="minorHAnsi" w:hAnsiTheme="minorHAnsi" w:cstheme="minorHAnsi"/>
          <w:sz w:val="21"/>
          <w:szCs w:val="21"/>
        </w:rPr>
        <w:t>Τη</w:t>
      </w:r>
      <w:r>
        <w:rPr>
          <w:rFonts w:asciiTheme="minorHAnsi" w:hAnsiTheme="minorHAnsi" w:cstheme="minorHAnsi"/>
          <w:sz w:val="21"/>
          <w:szCs w:val="21"/>
        </w:rPr>
        <w:t>ν</w:t>
      </w:r>
      <w:r w:rsidR="00CB7EB6">
        <w:rPr>
          <w:rFonts w:asciiTheme="minorHAnsi" w:hAnsiTheme="minorHAnsi" w:cstheme="minorHAnsi"/>
          <w:sz w:val="21"/>
          <w:szCs w:val="21"/>
        </w:rPr>
        <w:t xml:space="preserve"> κήρυξη άγονου του διαγωνισμού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CB7EB6" w:rsidRPr="00E20831">
        <w:rPr>
          <w:rFonts w:asciiTheme="minorHAnsi" w:hAnsiTheme="minorHAnsi" w:cstheme="minorHAnsi"/>
          <w:sz w:val="21"/>
          <w:szCs w:val="21"/>
        </w:rPr>
        <w:t>μίσθωση</w:t>
      </w:r>
      <w:r w:rsidR="00CB7EB6">
        <w:rPr>
          <w:rFonts w:asciiTheme="minorHAnsi" w:hAnsiTheme="minorHAnsi" w:cstheme="minorHAnsi"/>
          <w:sz w:val="21"/>
          <w:szCs w:val="21"/>
        </w:rPr>
        <w:t>ς</w:t>
      </w:r>
      <w:r w:rsidR="00CB7EB6" w:rsidRPr="00E20831">
        <w:rPr>
          <w:rFonts w:asciiTheme="minorHAnsi" w:hAnsiTheme="minorHAnsi" w:cstheme="minorHAnsi"/>
          <w:sz w:val="21"/>
          <w:szCs w:val="21"/>
        </w:rPr>
        <w:t xml:space="preserve"> </w:t>
      </w:r>
      <w:r w:rsidR="00FE6915">
        <w:rPr>
          <w:rFonts w:asciiTheme="minorHAnsi" w:hAnsiTheme="minorHAnsi" w:cstheme="minorHAnsi"/>
          <w:sz w:val="21"/>
          <w:szCs w:val="21"/>
        </w:rPr>
        <w:t>ακινήτου</w:t>
      </w:r>
      <w:r w:rsidR="00A234AC">
        <w:rPr>
          <w:rFonts w:asciiTheme="minorHAnsi" w:hAnsiTheme="minorHAnsi" w:cstheme="minorHAnsi"/>
          <w:sz w:val="21"/>
          <w:szCs w:val="21"/>
        </w:rPr>
        <w:t>, της με αρ.6963/21-5-2025 περιληπτικής διακήρυξης</w:t>
      </w:r>
      <w:r w:rsidRPr="002001E0">
        <w:rPr>
          <w:rFonts w:asciiTheme="minorHAnsi" w:hAnsiTheme="minorHAnsi" w:cstheme="minorHAnsi"/>
          <w:sz w:val="21"/>
          <w:szCs w:val="21"/>
        </w:rPr>
        <w:t>.</w:t>
      </w:r>
    </w:p>
    <w:p w:rsidR="00B90367" w:rsidRDefault="00B90367" w:rsidP="00B90367">
      <w:pPr>
        <w:pStyle w:val="2"/>
        <w:spacing w:after="0" w:line="276" w:lineRule="auto"/>
        <w:ind w:left="0" w:firstLine="283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9686" w:type="dxa"/>
        <w:tblLook w:val="04A0" w:firstRow="1" w:lastRow="0" w:firstColumn="1" w:lastColumn="0" w:noHBand="0" w:noVBand="1"/>
      </w:tblPr>
      <w:tblGrid>
        <w:gridCol w:w="3109"/>
        <w:gridCol w:w="675"/>
        <w:gridCol w:w="2610"/>
        <w:gridCol w:w="2788"/>
        <w:gridCol w:w="504"/>
      </w:tblGrid>
      <w:tr w:rsidR="00B90367" w:rsidRPr="00315B4E" w:rsidTr="00315B4E">
        <w:trPr>
          <w:gridAfter w:val="1"/>
          <w:wAfter w:w="504" w:type="dxa"/>
          <w:trHeight w:val="775"/>
        </w:trPr>
        <w:tc>
          <w:tcPr>
            <w:tcW w:w="3109" w:type="dxa"/>
          </w:tcPr>
          <w:p w:rsidR="00647385" w:rsidRPr="00315B4E" w:rsidRDefault="00647385" w:rsidP="000E2F8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85" w:type="dxa"/>
            <w:gridSpan w:val="2"/>
          </w:tcPr>
          <w:p w:rsidR="00B90367" w:rsidRPr="00315B4E" w:rsidRDefault="00B90367" w:rsidP="000E2F86">
            <w:pPr>
              <w:spacing w:line="276" w:lineRule="auto"/>
              <w:ind w:left="29" w:hanging="29"/>
              <w:jc w:val="center"/>
              <w:rPr>
                <w:rFonts w:ascii="Calibri" w:eastAsia="Calibri" w:hAnsi="Calibri" w:cs="Calibri"/>
                <w:b/>
              </w:rPr>
            </w:pPr>
            <w:r w:rsidRPr="00315B4E">
              <w:rPr>
                <w:rFonts w:ascii="Calibri" w:eastAsia="Calibri" w:hAnsi="Calibri" w:cs="Calibri"/>
                <w:b/>
              </w:rPr>
              <w:t>Η αναπληρώτρια Προϊσταμένη Δ/</w:t>
            </w:r>
            <w:proofErr w:type="spellStart"/>
            <w:r w:rsidRPr="00315B4E">
              <w:rPr>
                <w:rFonts w:ascii="Calibri" w:eastAsia="Calibri" w:hAnsi="Calibri" w:cs="Calibri"/>
                <w:b/>
              </w:rPr>
              <w:t>νσης</w:t>
            </w:r>
            <w:proofErr w:type="spellEnd"/>
            <w:r w:rsidRPr="00315B4E">
              <w:rPr>
                <w:rFonts w:ascii="Calibri" w:eastAsia="Calibri" w:hAnsi="Calibri" w:cs="Calibri"/>
                <w:b/>
              </w:rPr>
              <w:t xml:space="preserve"> Οικονομικών Υπηρεσιών </w:t>
            </w:r>
          </w:p>
          <w:p w:rsidR="00315B4E" w:rsidRDefault="00315B4E" w:rsidP="000E2F86">
            <w:pPr>
              <w:spacing w:line="276" w:lineRule="auto"/>
              <w:ind w:left="29" w:hanging="29"/>
              <w:jc w:val="center"/>
              <w:rPr>
                <w:rFonts w:ascii="Calibri" w:eastAsia="Calibri" w:hAnsi="Calibri" w:cs="Calibri"/>
                <w:b/>
              </w:rPr>
            </w:pPr>
          </w:p>
          <w:p w:rsidR="00315B4E" w:rsidRPr="00315B4E" w:rsidRDefault="00315B4E" w:rsidP="000E2F86">
            <w:pPr>
              <w:spacing w:line="276" w:lineRule="auto"/>
              <w:ind w:left="29" w:hanging="29"/>
              <w:jc w:val="center"/>
              <w:rPr>
                <w:rFonts w:ascii="Calibri" w:eastAsia="Calibri" w:hAnsi="Calibri" w:cs="Calibri"/>
                <w:b/>
              </w:rPr>
            </w:pPr>
          </w:p>
          <w:p w:rsidR="00B90367" w:rsidRPr="00315B4E" w:rsidRDefault="00B90367" w:rsidP="000E2F86">
            <w:pPr>
              <w:spacing w:line="276" w:lineRule="auto"/>
              <w:ind w:left="29" w:hanging="29"/>
              <w:jc w:val="center"/>
              <w:rPr>
                <w:rFonts w:ascii="Calibri" w:eastAsia="Calibri" w:hAnsi="Calibri" w:cs="Calibri"/>
                <w:b/>
              </w:rPr>
            </w:pPr>
            <w:r w:rsidRPr="00315B4E">
              <w:rPr>
                <w:rFonts w:ascii="Calibri" w:eastAsia="Calibri" w:hAnsi="Calibri" w:cs="Calibri"/>
                <w:b/>
              </w:rPr>
              <w:t xml:space="preserve">Μαρίνα </w:t>
            </w:r>
            <w:proofErr w:type="spellStart"/>
            <w:r w:rsidRPr="00315B4E">
              <w:rPr>
                <w:rFonts w:ascii="Calibri" w:eastAsia="Calibri" w:hAnsi="Calibri" w:cs="Calibri"/>
                <w:b/>
              </w:rPr>
              <w:t>Φανουράκη</w:t>
            </w:r>
            <w:proofErr w:type="spellEnd"/>
          </w:p>
        </w:tc>
        <w:tc>
          <w:tcPr>
            <w:tcW w:w="2788" w:type="dxa"/>
          </w:tcPr>
          <w:p w:rsidR="00B90367" w:rsidRPr="00315B4E" w:rsidRDefault="00B90367" w:rsidP="000E2F8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15B4E">
              <w:rPr>
                <w:rFonts w:ascii="Calibri" w:eastAsia="Calibri" w:hAnsi="Calibri" w:cs="Calibri"/>
                <w:b/>
              </w:rPr>
              <w:t>Ο αρμόδιος Αντιδήμαρχος</w:t>
            </w:r>
          </w:p>
          <w:p w:rsidR="00B90367" w:rsidRPr="00315B4E" w:rsidRDefault="00B90367" w:rsidP="000E2F8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B90367" w:rsidRDefault="00B90367" w:rsidP="000E2F8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315B4E" w:rsidRPr="00315B4E" w:rsidRDefault="00315B4E" w:rsidP="000E2F8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B90367" w:rsidRPr="00315B4E" w:rsidRDefault="00B90367" w:rsidP="000E2F86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15B4E">
              <w:rPr>
                <w:rFonts w:ascii="Calibri" w:eastAsia="Calibri" w:hAnsi="Calibri" w:cs="Calibri"/>
                <w:b/>
              </w:rPr>
              <w:t>Χατζάκης Γεώργιος</w:t>
            </w:r>
          </w:p>
        </w:tc>
      </w:tr>
      <w:tr w:rsidR="00B90367" w:rsidRPr="00315B4E" w:rsidTr="00315B4E">
        <w:trPr>
          <w:trHeight w:val="387"/>
        </w:trPr>
        <w:tc>
          <w:tcPr>
            <w:tcW w:w="3784" w:type="dxa"/>
            <w:gridSpan w:val="2"/>
          </w:tcPr>
          <w:p w:rsidR="00B90367" w:rsidRPr="00315B4E" w:rsidRDefault="00B90367" w:rsidP="000E2F86">
            <w:pPr>
              <w:spacing w:after="24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02" w:type="dxa"/>
            <w:gridSpan w:val="3"/>
          </w:tcPr>
          <w:p w:rsidR="00315B4E" w:rsidRPr="00315B4E" w:rsidRDefault="00315B4E" w:rsidP="00315B4E">
            <w:pPr>
              <w:spacing w:after="240"/>
              <w:rPr>
                <w:rFonts w:ascii="Calibri" w:eastAsia="Calibri" w:hAnsi="Calibri" w:cs="Calibri"/>
                <w:b/>
              </w:rPr>
            </w:pPr>
          </w:p>
        </w:tc>
      </w:tr>
    </w:tbl>
    <w:p w:rsidR="00320599" w:rsidRPr="00320599" w:rsidRDefault="00320599" w:rsidP="00315B4E">
      <w:pPr>
        <w:pStyle w:val="a3"/>
        <w:spacing w:after="0" w:line="276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sectPr w:rsidR="00320599" w:rsidRPr="00320599" w:rsidSect="00315B4E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B7806"/>
    <w:multiLevelType w:val="hybridMultilevel"/>
    <w:tmpl w:val="B094A4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19C2"/>
    <w:multiLevelType w:val="hybridMultilevel"/>
    <w:tmpl w:val="95FC4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56"/>
    <w:rsid w:val="001A4356"/>
    <w:rsid w:val="001C10A6"/>
    <w:rsid w:val="001F1B08"/>
    <w:rsid w:val="0026029D"/>
    <w:rsid w:val="002B2E18"/>
    <w:rsid w:val="002E585C"/>
    <w:rsid w:val="00315B4E"/>
    <w:rsid w:val="00320599"/>
    <w:rsid w:val="003661F0"/>
    <w:rsid w:val="003F1FB1"/>
    <w:rsid w:val="005147DC"/>
    <w:rsid w:val="00647385"/>
    <w:rsid w:val="008D213C"/>
    <w:rsid w:val="00917BEF"/>
    <w:rsid w:val="009C194A"/>
    <w:rsid w:val="00A234AC"/>
    <w:rsid w:val="00AB5474"/>
    <w:rsid w:val="00AF4C2A"/>
    <w:rsid w:val="00B74EB5"/>
    <w:rsid w:val="00B90367"/>
    <w:rsid w:val="00BF5AF1"/>
    <w:rsid w:val="00C4086F"/>
    <w:rsid w:val="00C8707C"/>
    <w:rsid w:val="00CB7EB6"/>
    <w:rsid w:val="00D648FB"/>
    <w:rsid w:val="00E20831"/>
    <w:rsid w:val="00EA2481"/>
    <w:rsid w:val="00F406E6"/>
    <w:rsid w:val="00F611BF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00CF81"/>
  <w15:docId w15:val="{81DF6BF9-99BC-4FEF-9C90-B055A6E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1A4356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1A435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"/>
    <w:basedOn w:val="a"/>
    <w:link w:val="Char0"/>
    <w:rsid w:val="001A4356"/>
    <w:pPr>
      <w:spacing w:after="120"/>
    </w:pPr>
  </w:style>
  <w:style w:type="character" w:customStyle="1" w:styleId="Char0">
    <w:name w:val="Σώμα κειμένου Char"/>
    <w:basedOn w:val="a0"/>
    <w:link w:val="a4"/>
    <w:rsid w:val="001A435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3205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90367"/>
    <w:rPr>
      <w:b/>
      <w:bCs/>
    </w:rPr>
  </w:style>
  <w:style w:type="paragraph" w:styleId="2">
    <w:name w:val="Body Text Indent 2"/>
    <w:basedOn w:val="a"/>
    <w:link w:val="2Char"/>
    <w:rsid w:val="00B90367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rsid w:val="00B90367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zbachlitzanaki</dc:creator>
  <cp:lastModifiedBy>Sofia Dagalaki</cp:lastModifiedBy>
  <cp:revision>9</cp:revision>
  <cp:lastPrinted>2024-10-14T07:10:00Z</cp:lastPrinted>
  <dcterms:created xsi:type="dcterms:W3CDTF">2026-02-05T06:34:00Z</dcterms:created>
  <dcterms:modified xsi:type="dcterms:W3CDTF">2026-02-05T07:27:00Z</dcterms:modified>
</cp:coreProperties>
</file>