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01" w:rsidRPr="007C43C6" w:rsidRDefault="00C80001" w:rsidP="008A2242">
      <w:pPr>
        <w:pStyle w:val="3"/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7C43C6">
        <w:rPr>
          <w:rFonts w:asciiTheme="minorHAnsi" w:hAnsiTheme="minorHAnsi" w:cstheme="minorHAnsi"/>
          <w:sz w:val="24"/>
          <w:szCs w:val="24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5" o:title="" croptop="-2062f" cropleft="7864f" grayscale="t"/>
          </v:shape>
          <o:OLEObject Type="Embed" ProgID="PBrush" ShapeID="_x0000_i1025" DrawAspect="Content" ObjectID="_1831876433" r:id="rId6"/>
        </w:object>
      </w:r>
    </w:p>
    <w:p w:rsidR="00C80001" w:rsidRPr="007C43C6" w:rsidRDefault="00C80001" w:rsidP="00611FF7">
      <w:pPr>
        <w:pStyle w:val="1"/>
        <w:rPr>
          <w:rFonts w:asciiTheme="minorHAnsi" w:hAnsiTheme="minorHAnsi" w:cstheme="minorHAnsi"/>
          <w:b/>
          <w:bCs/>
          <w:szCs w:val="24"/>
        </w:rPr>
      </w:pPr>
    </w:p>
    <w:p w:rsidR="00C80001" w:rsidRPr="007C43C6" w:rsidRDefault="00C80001" w:rsidP="00611FF7">
      <w:pPr>
        <w:pStyle w:val="1"/>
        <w:rPr>
          <w:rFonts w:asciiTheme="minorHAnsi" w:hAnsiTheme="minorHAnsi" w:cstheme="minorHAnsi"/>
          <w:b/>
          <w:bCs/>
          <w:szCs w:val="24"/>
        </w:rPr>
      </w:pPr>
      <w:r w:rsidRPr="007C43C6">
        <w:rPr>
          <w:rFonts w:asciiTheme="minorHAnsi" w:hAnsiTheme="minorHAnsi" w:cstheme="minorHAnsi"/>
          <w:b/>
          <w:bCs/>
          <w:szCs w:val="24"/>
        </w:rPr>
        <w:t>ΕΛΛΗΝΙΚΗ ΔΗΜΟΚΡΑΤΙΑ</w:t>
      </w:r>
    </w:p>
    <w:p w:rsidR="00C80001" w:rsidRPr="007C43C6" w:rsidRDefault="00C80001" w:rsidP="00611FF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43C6">
        <w:rPr>
          <w:rFonts w:cstheme="minorHAnsi"/>
          <w:b/>
          <w:bCs/>
          <w:sz w:val="24"/>
          <w:szCs w:val="24"/>
        </w:rPr>
        <w:t>ΝΟΜΟΣ ΛΑΣΙΘΙΟΥ</w:t>
      </w:r>
    </w:p>
    <w:p w:rsidR="00C80001" w:rsidRPr="007C43C6" w:rsidRDefault="00C80001" w:rsidP="00611FF7">
      <w:pPr>
        <w:pStyle w:val="3"/>
        <w:rPr>
          <w:rFonts w:asciiTheme="minorHAnsi" w:hAnsiTheme="minorHAnsi" w:cstheme="minorHAnsi"/>
          <w:sz w:val="24"/>
          <w:szCs w:val="24"/>
        </w:rPr>
      </w:pPr>
      <w:r w:rsidRPr="007C43C6">
        <w:rPr>
          <w:rFonts w:asciiTheme="minorHAnsi" w:hAnsiTheme="minorHAnsi" w:cstheme="minorHAnsi"/>
          <w:sz w:val="24"/>
          <w:szCs w:val="24"/>
        </w:rPr>
        <w:t>ΔΗΜΟΣ ΙΕΡΑΠΕΤΡΑΣ</w:t>
      </w:r>
    </w:p>
    <w:p w:rsidR="00C80001" w:rsidRPr="008A2242" w:rsidRDefault="00C80001" w:rsidP="00C80001">
      <w:pPr>
        <w:pStyle w:val="2"/>
        <w:spacing w:line="360" w:lineRule="auto"/>
        <w:rPr>
          <w:rFonts w:ascii="Calibri" w:hAnsi="Calibri" w:cs="Calibri"/>
          <w:b/>
          <w:bCs/>
        </w:rPr>
      </w:pPr>
      <w:r w:rsidRPr="008A2242">
        <w:rPr>
          <w:rFonts w:ascii="Calibri" w:hAnsi="Calibri" w:cs="Calibri"/>
          <w:b/>
          <w:bCs/>
        </w:rPr>
        <w:t>ΠΡΑΚΤΙΚΟ</w:t>
      </w:r>
    </w:p>
    <w:p w:rsidR="00C80001" w:rsidRPr="008A2242" w:rsidRDefault="00C80001" w:rsidP="008A2242">
      <w:pPr>
        <w:pStyle w:val="a3"/>
        <w:ind w:firstLine="357"/>
        <w:rPr>
          <w:rFonts w:asciiTheme="minorHAnsi" w:hAnsiTheme="minorHAnsi" w:cstheme="minorHAnsi"/>
          <w:b/>
          <w:bCs/>
          <w:sz w:val="22"/>
          <w:szCs w:val="22"/>
        </w:rPr>
      </w:pPr>
      <w:r w:rsidRPr="008A2242">
        <w:rPr>
          <w:rFonts w:asciiTheme="minorHAnsi" w:hAnsiTheme="minorHAnsi" w:cstheme="minorHAnsi"/>
          <w:b/>
          <w:bCs/>
          <w:sz w:val="22"/>
          <w:szCs w:val="22"/>
        </w:rPr>
        <w:t xml:space="preserve">Φανερής μειοδοτικής δημοπρασίας για τη μίσθωση </w:t>
      </w:r>
      <w:r w:rsidR="008A2242" w:rsidRPr="008A2242">
        <w:rPr>
          <w:rFonts w:asciiTheme="minorHAnsi" w:hAnsiTheme="minorHAnsi" w:cstheme="minorHAnsi"/>
          <w:b/>
          <w:bCs/>
          <w:sz w:val="22"/>
          <w:szCs w:val="22"/>
        </w:rPr>
        <w:t>ακινήτου στο κέντρο της Ιεράπετρας για στάθμευση αυτοκινήτων</w:t>
      </w:r>
    </w:p>
    <w:p w:rsidR="008A2242" w:rsidRPr="008A2242" w:rsidRDefault="008A2242" w:rsidP="008A2242">
      <w:pPr>
        <w:pStyle w:val="a3"/>
        <w:ind w:firstLine="357"/>
        <w:rPr>
          <w:rFonts w:asciiTheme="minorHAnsi" w:hAnsiTheme="minorHAnsi" w:cstheme="minorHAnsi"/>
          <w:b/>
          <w:bCs/>
          <w:sz w:val="22"/>
          <w:szCs w:val="22"/>
        </w:rPr>
      </w:pPr>
    </w:p>
    <w:p w:rsidR="008A2242" w:rsidRPr="008A2242" w:rsidRDefault="008A2242" w:rsidP="008A2242">
      <w:pPr>
        <w:pStyle w:val="a3"/>
        <w:ind w:firstLine="357"/>
        <w:rPr>
          <w:rFonts w:asciiTheme="minorHAnsi" w:hAnsiTheme="minorHAnsi" w:cstheme="minorHAnsi"/>
          <w:sz w:val="22"/>
          <w:szCs w:val="22"/>
        </w:rPr>
      </w:pPr>
    </w:p>
    <w:p w:rsidR="008A2242" w:rsidRDefault="008A2242" w:rsidP="008A2242">
      <w:pPr>
        <w:pStyle w:val="a3"/>
        <w:ind w:firstLine="357"/>
        <w:rPr>
          <w:rFonts w:asciiTheme="minorHAnsi" w:hAnsiTheme="minorHAnsi" w:cstheme="minorHAnsi"/>
          <w:sz w:val="22"/>
          <w:szCs w:val="22"/>
        </w:rPr>
      </w:pPr>
      <w:r w:rsidRPr="008A2242">
        <w:rPr>
          <w:rFonts w:asciiTheme="minorHAnsi" w:hAnsiTheme="minorHAnsi" w:cstheme="minorHAnsi"/>
          <w:sz w:val="22"/>
          <w:szCs w:val="22"/>
        </w:rPr>
        <w:t>Στην Ιεράπετρα, σήμερα την 6</w:t>
      </w:r>
      <w:r w:rsidRPr="008A2242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Pr="008A2242">
        <w:rPr>
          <w:rFonts w:asciiTheme="minorHAnsi" w:hAnsiTheme="minorHAnsi" w:cstheme="minorHAnsi"/>
          <w:sz w:val="22"/>
          <w:szCs w:val="22"/>
        </w:rPr>
        <w:t xml:space="preserve"> Φεβρουαρίου  2026, ημέρα Παρασκευή  και ώρα 10.30 συνήλθε σε τακτική συνεδρίαση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A2242">
        <w:rPr>
          <w:rFonts w:asciiTheme="minorHAnsi" w:hAnsiTheme="minorHAnsi" w:cstheme="minorHAnsi"/>
          <w:sz w:val="22"/>
          <w:szCs w:val="22"/>
        </w:rPr>
        <w:t xml:space="preserve"> στο Δημοτικό Κατάστημα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A2242">
        <w:rPr>
          <w:rFonts w:asciiTheme="minorHAnsi" w:hAnsiTheme="minorHAnsi" w:cstheme="minorHAnsi"/>
          <w:sz w:val="22"/>
          <w:szCs w:val="22"/>
        </w:rPr>
        <w:t xml:space="preserve"> η Επιτροπή που συγκροτήθηκε με τη με </w:t>
      </w:r>
      <w:proofErr w:type="spellStart"/>
      <w:r w:rsidRPr="008A2242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8A2242">
        <w:rPr>
          <w:rFonts w:asciiTheme="minorHAnsi" w:hAnsiTheme="minorHAnsi" w:cstheme="minorHAnsi"/>
          <w:sz w:val="22"/>
          <w:szCs w:val="22"/>
        </w:rPr>
        <w:t>. 21/2026 (ΑΔΑ: 9Η6ΛΩΡ8-ΜΞΛ) Απόφαση Δημοτικής Επιτροπής, για τη  διενέργεια φανερής προφορικής μειοδοτικής δημοπρασίας, σύμφωνα με τις διατάξεις του άρθρ.1 του Π.Δ.270/81</w:t>
      </w:r>
      <w:r>
        <w:rPr>
          <w:rFonts w:cstheme="minorHAnsi"/>
        </w:rPr>
        <w:t>,</w:t>
      </w:r>
      <w:r w:rsidRPr="008A2242">
        <w:rPr>
          <w:rFonts w:asciiTheme="minorHAnsi" w:hAnsiTheme="minorHAnsi" w:cstheme="minorHAnsi"/>
          <w:sz w:val="22"/>
          <w:szCs w:val="22"/>
        </w:rPr>
        <w:t xml:space="preserve"> για την μίσθωση χώρου στάθμευσης Ι.Χ. αυτοκινήτων στο κέντρο της Ιεράπετρας, όπως ορίζεται στην με </w:t>
      </w:r>
      <w:proofErr w:type="spellStart"/>
      <w:r w:rsidRPr="008A2242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8A224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8A2242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8A2242">
        <w:rPr>
          <w:rFonts w:asciiTheme="minorHAnsi" w:hAnsiTheme="minorHAnsi" w:cstheme="minorHAnsi"/>
          <w:sz w:val="22"/>
          <w:szCs w:val="22"/>
        </w:rPr>
        <w:t xml:space="preserve">.  6949/21-5-2025  διακήρυξη του Δημάρχου, η οποία δημοσιεύτηκε στην  εφημερίδα «ΑΝΑΤΟΛΗ» στις  15-9-2025.  </w:t>
      </w:r>
    </w:p>
    <w:p w:rsidR="008A2242" w:rsidRPr="008A2242" w:rsidRDefault="008A2242" w:rsidP="008A2242">
      <w:pPr>
        <w:pStyle w:val="a3"/>
        <w:ind w:firstLine="357"/>
        <w:rPr>
          <w:rFonts w:asciiTheme="minorHAnsi" w:hAnsiTheme="minorHAnsi" w:cstheme="minorHAnsi"/>
          <w:sz w:val="22"/>
          <w:szCs w:val="22"/>
        </w:rPr>
      </w:pPr>
    </w:p>
    <w:p w:rsidR="008A2242" w:rsidRPr="008A2242" w:rsidRDefault="008A2242" w:rsidP="008A2242">
      <w:pPr>
        <w:spacing w:after="120" w:line="240" w:lineRule="auto"/>
        <w:jc w:val="both"/>
        <w:rPr>
          <w:rFonts w:cstheme="minorHAnsi"/>
        </w:rPr>
      </w:pPr>
      <w:r w:rsidRPr="008A2242">
        <w:rPr>
          <w:rFonts w:cstheme="minorHAnsi"/>
        </w:rPr>
        <w:t>Στη συνεδρίαση της επιτροπής ήταν παρόντες:</w:t>
      </w:r>
    </w:p>
    <w:p w:rsidR="008A2242" w:rsidRDefault="008A2242" w:rsidP="008A2242">
      <w:pPr>
        <w:spacing w:after="120" w:line="240" w:lineRule="auto"/>
        <w:jc w:val="both"/>
      </w:pPr>
      <w:r>
        <w:t>1) ο Εμμανουήλ Φραγκούλης,  Δήμαρχος ως πρόεδρος της επιτροπής</w:t>
      </w:r>
    </w:p>
    <w:p w:rsidR="008A2242" w:rsidRDefault="008A2242" w:rsidP="008A2242">
      <w:pPr>
        <w:spacing w:after="120" w:line="240" w:lineRule="auto"/>
        <w:jc w:val="both"/>
      </w:pPr>
      <w:r>
        <w:t xml:space="preserve">2) ο Γεώργιος Χατζάκης </w:t>
      </w:r>
      <w:bookmarkStart w:id="0" w:name="_Hlk221168780"/>
      <w:r>
        <w:t>Αντιδήμαρχος - Δημοτικός Σύμβουλος ως μέλος</w:t>
      </w:r>
      <w:bookmarkEnd w:id="0"/>
    </w:p>
    <w:p w:rsidR="008A2242" w:rsidRPr="008A2242" w:rsidRDefault="008A2242" w:rsidP="008A2242">
      <w:pPr>
        <w:spacing w:after="120" w:line="240" w:lineRule="auto"/>
        <w:jc w:val="both"/>
      </w:pPr>
      <w:r>
        <w:t>3) ο Εμμανουήλ Τζώρτζης Αντιδήμαρχος - Δημοτικός Σύμβουλος ως μέλος</w:t>
      </w:r>
    </w:p>
    <w:p w:rsidR="00C80001" w:rsidRPr="008A2242" w:rsidRDefault="00C80001" w:rsidP="008A2242">
      <w:pPr>
        <w:spacing w:after="0" w:line="240" w:lineRule="auto"/>
        <w:ind w:firstLine="357"/>
        <w:jc w:val="both"/>
        <w:rPr>
          <w:rFonts w:cstheme="minorHAnsi"/>
        </w:rPr>
      </w:pPr>
    </w:p>
    <w:p w:rsidR="003B413E" w:rsidRDefault="00C80001" w:rsidP="003B413E">
      <w:pPr>
        <w:spacing w:after="0" w:line="240" w:lineRule="auto"/>
        <w:ind w:firstLine="357"/>
        <w:jc w:val="both"/>
        <w:rPr>
          <w:rFonts w:cstheme="minorHAnsi"/>
        </w:rPr>
      </w:pPr>
      <w:r w:rsidRPr="008A2242">
        <w:rPr>
          <w:rFonts w:cstheme="minorHAnsi"/>
        </w:rPr>
        <w:t xml:space="preserve">Η Επιτροπή, </w:t>
      </w:r>
      <w:r w:rsidR="003B413E">
        <w:rPr>
          <w:rFonts w:cstheme="minorHAnsi"/>
        </w:rPr>
        <w:t xml:space="preserve">αφού </w:t>
      </w:r>
      <w:r w:rsidRPr="008A2242">
        <w:rPr>
          <w:rFonts w:cstheme="minorHAnsi"/>
        </w:rPr>
        <w:t>έλαβε υπόψη της όλα τα στοιχεία του φακέλου για τη διεξαγωγή της ανωτέρω δημοπρασίας,</w:t>
      </w:r>
      <w:r w:rsidR="008A2242">
        <w:rPr>
          <w:rFonts w:cstheme="minorHAnsi"/>
        </w:rPr>
        <w:t xml:space="preserve"> </w:t>
      </w:r>
      <w:r w:rsidR="008F150E">
        <w:rPr>
          <w:rFonts w:cstheme="minorHAnsi"/>
        </w:rPr>
        <w:t>δηλαδή ότι</w:t>
      </w:r>
      <w:r w:rsidR="003B413E">
        <w:rPr>
          <w:rFonts w:cstheme="minorHAnsi"/>
        </w:rPr>
        <w:t xml:space="preserve">:  </w:t>
      </w:r>
    </w:p>
    <w:p w:rsidR="002B75B3" w:rsidRPr="002B75B3" w:rsidRDefault="002B75B3" w:rsidP="002B75B3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</w:rPr>
      </w:pPr>
      <w:r>
        <w:t>Κ</w:t>
      </w:r>
      <w:r>
        <w:t xml:space="preserve">ατά την </w:t>
      </w:r>
      <w:proofErr w:type="spellStart"/>
      <w:r>
        <w:t>Α΄Φάση</w:t>
      </w:r>
      <w:proofErr w:type="spellEnd"/>
      <w:r>
        <w:t xml:space="preserve"> της δημοπρασίας,</w:t>
      </w:r>
      <w:r>
        <w:t xml:space="preserve"> </w:t>
      </w:r>
      <w:r w:rsidR="003B413E">
        <w:t xml:space="preserve">κατατέθηκε στο πρωτόκολλο του δήμου Ιεράπετρας, μία (1) προσφορά εκδήλωσης ενδιαφέροντος για την εκμίσθωση ακινήτου, αυτή του Νικολάου </w:t>
      </w:r>
      <w:proofErr w:type="spellStart"/>
      <w:r w:rsidR="003B413E">
        <w:t>Γιαννικάκη</w:t>
      </w:r>
      <w:proofErr w:type="spellEnd"/>
      <w:r>
        <w:t>,</w:t>
      </w:r>
      <w:r w:rsidR="003B413E">
        <w:t xml:space="preserve"> </w:t>
      </w:r>
      <w:r w:rsidR="003B413E" w:rsidRPr="003B413E">
        <w:t xml:space="preserve">η οποία κατατέθηκε δια του εκπροσώπου του, κ. Αναστασίου </w:t>
      </w:r>
      <w:proofErr w:type="spellStart"/>
      <w:r w:rsidR="003B413E" w:rsidRPr="003B413E">
        <w:t>Δρακογιαννάκη</w:t>
      </w:r>
      <w:proofErr w:type="spellEnd"/>
      <w:r w:rsidR="003B413E" w:rsidRPr="003B413E">
        <w:t xml:space="preserve"> βάσει του με </w:t>
      </w:r>
      <w:proofErr w:type="spellStart"/>
      <w:r w:rsidR="003B413E" w:rsidRPr="003B413E">
        <w:t>αρ</w:t>
      </w:r>
      <w:proofErr w:type="spellEnd"/>
      <w:r w:rsidR="003B413E" w:rsidRPr="003B413E">
        <w:t xml:space="preserve">. 997/1-10-2003 πληρεξουσίου του </w:t>
      </w:r>
      <w:proofErr w:type="spellStart"/>
      <w:r w:rsidR="003B413E" w:rsidRPr="003B413E">
        <w:t>Συμβολαιογραφούντος</w:t>
      </w:r>
      <w:proofErr w:type="spellEnd"/>
      <w:r w:rsidR="003B413E" w:rsidRPr="003B413E">
        <w:t xml:space="preserve"> Γενικού Προξένου της Λειψίας</w:t>
      </w:r>
      <w:r w:rsidR="003B413E">
        <w:t xml:space="preserve">. </w:t>
      </w:r>
    </w:p>
    <w:p w:rsidR="002B75B3" w:rsidRPr="002B75B3" w:rsidRDefault="003B413E" w:rsidP="002B75B3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</w:rPr>
      </w:pPr>
      <w:r>
        <w:t>Η παραπάνω προσφορά</w:t>
      </w:r>
      <w:r w:rsidRPr="003B413E">
        <w:t xml:space="preserve"> κρίθηκε κατάλληλη και ως εκ τούτου </w:t>
      </w:r>
      <w:r w:rsidR="002B75B3">
        <w:t xml:space="preserve">ο προσφέρων </w:t>
      </w:r>
      <w:r w:rsidRPr="003B413E">
        <w:t xml:space="preserve">κλήθηκε </w:t>
      </w:r>
      <w:r w:rsidR="002B75B3">
        <w:t xml:space="preserve">να συμμετάσχει </w:t>
      </w:r>
      <w:r w:rsidRPr="003B413E">
        <w:t xml:space="preserve">στη σημερινή δημοπρασία. </w:t>
      </w:r>
    </w:p>
    <w:p w:rsidR="008F150E" w:rsidRPr="002B75B3" w:rsidRDefault="003B413E" w:rsidP="002B75B3">
      <w:pPr>
        <w:pStyle w:val="a4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B413E">
        <w:t xml:space="preserve">Οι λόγοι αποδοχής της προσφοράς </w:t>
      </w:r>
      <w:r w:rsidRPr="002B75B3">
        <w:t xml:space="preserve">αναφέρονται στην με </w:t>
      </w:r>
      <w:proofErr w:type="spellStart"/>
      <w:r w:rsidRPr="002B75B3">
        <w:t>αριθμ</w:t>
      </w:r>
      <w:proofErr w:type="spellEnd"/>
      <w:r w:rsidRPr="002B75B3">
        <w:t>. Πρακτικού 4</w:t>
      </w:r>
      <w:r w:rsidR="002B75B3" w:rsidRPr="002B75B3">
        <w:t>/ 24</w:t>
      </w:r>
      <w:r w:rsidRPr="002B75B3">
        <w:t>-10-2025 έκθεση της επιτροπής εκτίμησης ακινήτων, που προβλέπεται στο άρθρο 7 του ΠΔ 270/81,</w:t>
      </w:r>
      <w:r>
        <w:t xml:space="preserve"> </w:t>
      </w:r>
      <w:r w:rsidRPr="002B75B3">
        <w:rPr>
          <w:rFonts w:cstheme="minorHAnsi"/>
        </w:rPr>
        <w:t xml:space="preserve"> </w:t>
      </w:r>
    </w:p>
    <w:p w:rsidR="008F150E" w:rsidRDefault="003B413E" w:rsidP="002B75B3">
      <w:pPr>
        <w:spacing w:before="120" w:after="0" w:line="240" w:lineRule="auto"/>
        <w:ind w:firstLine="357"/>
        <w:jc w:val="both"/>
        <w:rPr>
          <w:rFonts w:cstheme="minorHAnsi"/>
        </w:rPr>
      </w:pPr>
      <w:r>
        <w:rPr>
          <w:rFonts w:cstheme="minorHAnsi"/>
        </w:rPr>
        <w:t>κάλεσε τον παρόντα μειοδότη να εκφωνήσει την προφορά του.</w:t>
      </w:r>
    </w:p>
    <w:p w:rsidR="008F150E" w:rsidRPr="008A2242" w:rsidRDefault="008F150E" w:rsidP="008A2242">
      <w:pPr>
        <w:spacing w:after="0" w:line="240" w:lineRule="auto"/>
        <w:ind w:firstLine="357"/>
        <w:jc w:val="both"/>
        <w:rPr>
          <w:rFonts w:cstheme="minorHAnsi"/>
        </w:rPr>
      </w:pPr>
    </w:p>
    <w:p w:rsidR="00C80001" w:rsidRDefault="00667B90" w:rsidP="008A2242">
      <w:pPr>
        <w:spacing w:after="0" w:line="240" w:lineRule="auto"/>
        <w:ind w:firstLine="357"/>
        <w:jc w:val="both"/>
        <w:rPr>
          <w:rFonts w:cstheme="minorHAnsi"/>
        </w:rPr>
      </w:pPr>
      <w:r w:rsidRPr="00667B90">
        <w:rPr>
          <w:rFonts w:cstheme="minorHAnsi"/>
        </w:rPr>
        <w:t xml:space="preserve">Για την κατάθεση προσφοράς προσήλθε ο κ. Αναστάσιος </w:t>
      </w:r>
      <w:proofErr w:type="spellStart"/>
      <w:r w:rsidRPr="00667B90">
        <w:rPr>
          <w:rFonts w:cstheme="minorHAnsi"/>
        </w:rPr>
        <w:t>Δρακογιαννάκης</w:t>
      </w:r>
      <w:proofErr w:type="spellEnd"/>
      <w:r w:rsidRPr="00667B90">
        <w:rPr>
          <w:rFonts w:cstheme="minorHAnsi"/>
        </w:rPr>
        <w:t xml:space="preserve">, ο οποίος δήλωσε ότι ενεργεί και μειοδοτεί, ως πληρεξούσιος του Νικολάου </w:t>
      </w:r>
      <w:proofErr w:type="spellStart"/>
      <w:r w:rsidRPr="00667B90">
        <w:rPr>
          <w:rFonts w:cstheme="minorHAnsi"/>
        </w:rPr>
        <w:t>Γιαννικάκη</w:t>
      </w:r>
      <w:proofErr w:type="spellEnd"/>
      <w:r w:rsidRPr="00667B90">
        <w:rPr>
          <w:rFonts w:cstheme="minorHAnsi"/>
        </w:rPr>
        <w:t xml:space="preserve"> του Πέτρου, </w:t>
      </w:r>
      <w:r w:rsidRPr="00667B90">
        <w:t xml:space="preserve">βάσει του με </w:t>
      </w:r>
      <w:proofErr w:type="spellStart"/>
      <w:r w:rsidRPr="00667B90">
        <w:t>αρ</w:t>
      </w:r>
      <w:proofErr w:type="spellEnd"/>
      <w:r w:rsidRPr="00667B90">
        <w:t xml:space="preserve">.  997/1-10-2003 πληρεξουσίου του </w:t>
      </w:r>
      <w:proofErr w:type="spellStart"/>
      <w:r w:rsidRPr="00667B90">
        <w:t>Συμβολαιογραφούντος</w:t>
      </w:r>
      <w:proofErr w:type="spellEnd"/>
      <w:r w:rsidRPr="00667B90">
        <w:t xml:space="preserve"> Γενικού Προξένου της Λειψίας</w:t>
      </w:r>
      <w:r w:rsidR="003B413E">
        <w:t>.</w:t>
      </w:r>
    </w:p>
    <w:p w:rsidR="00667B90" w:rsidRDefault="00667B90" w:rsidP="00667B90">
      <w:pPr>
        <w:jc w:val="both"/>
      </w:pPr>
      <w:r>
        <w:t>Η προσφορά που εκφωνήθηκε από τον</w:t>
      </w:r>
      <w:r w:rsidRPr="00F449E0">
        <w:t xml:space="preserve"> </w:t>
      </w:r>
      <w:proofErr w:type="spellStart"/>
      <w:r>
        <w:t>κ.Αναστάσιο</w:t>
      </w:r>
      <w:proofErr w:type="spellEnd"/>
      <w:r>
        <w:t xml:space="preserve"> </w:t>
      </w:r>
      <w:proofErr w:type="spellStart"/>
      <w:r>
        <w:t>Δρακογιαννάκη</w:t>
      </w:r>
      <w:proofErr w:type="spellEnd"/>
      <w:r>
        <w:t xml:space="preserve"> είναι η εξής: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878"/>
        <w:gridCol w:w="2773"/>
      </w:tblGrid>
      <w:tr w:rsidR="00667B90" w:rsidRPr="0038011C" w:rsidTr="007264F5">
        <w:tc>
          <w:tcPr>
            <w:tcW w:w="645" w:type="dxa"/>
          </w:tcPr>
          <w:p w:rsidR="00667B90" w:rsidRPr="0038011C" w:rsidRDefault="00667B90" w:rsidP="007264F5">
            <w:pPr>
              <w:jc w:val="center"/>
              <w:rPr>
                <w:b/>
                <w:bCs/>
              </w:rPr>
            </w:pPr>
            <w:r w:rsidRPr="0038011C">
              <w:rPr>
                <w:b/>
                <w:bCs/>
              </w:rPr>
              <w:t>Α.Α</w:t>
            </w:r>
          </w:p>
        </w:tc>
        <w:tc>
          <w:tcPr>
            <w:tcW w:w="4878" w:type="dxa"/>
          </w:tcPr>
          <w:p w:rsidR="00667B90" w:rsidRPr="0038011C" w:rsidRDefault="00667B90" w:rsidP="007264F5">
            <w:pPr>
              <w:jc w:val="center"/>
              <w:rPr>
                <w:b/>
                <w:bCs/>
              </w:rPr>
            </w:pPr>
            <w:r w:rsidRPr="0038011C">
              <w:rPr>
                <w:b/>
                <w:bCs/>
              </w:rPr>
              <w:t>Ονοματεπώνυμο</w:t>
            </w:r>
          </w:p>
        </w:tc>
        <w:tc>
          <w:tcPr>
            <w:tcW w:w="2773" w:type="dxa"/>
          </w:tcPr>
          <w:p w:rsidR="00667B90" w:rsidRPr="0038011C" w:rsidRDefault="00667B90" w:rsidP="007264F5">
            <w:pPr>
              <w:jc w:val="center"/>
              <w:rPr>
                <w:b/>
                <w:bCs/>
              </w:rPr>
            </w:pPr>
            <w:r w:rsidRPr="0038011C">
              <w:rPr>
                <w:b/>
                <w:bCs/>
              </w:rPr>
              <w:t>Τιμή Προσφοράς</w:t>
            </w:r>
          </w:p>
        </w:tc>
      </w:tr>
      <w:tr w:rsidR="00667B90" w:rsidRPr="0038011C" w:rsidTr="007264F5">
        <w:tc>
          <w:tcPr>
            <w:tcW w:w="645" w:type="dxa"/>
          </w:tcPr>
          <w:p w:rsidR="00667B90" w:rsidRPr="0038011C" w:rsidRDefault="00667B90" w:rsidP="007264F5">
            <w:pPr>
              <w:jc w:val="both"/>
              <w:rPr>
                <w:bCs/>
              </w:rPr>
            </w:pPr>
            <w:r w:rsidRPr="0038011C">
              <w:rPr>
                <w:bCs/>
              </w:rPr>
              <w:t>1</w:t>
            </w:r>
          </w:p>
        </w:tc>
        <w:tc>
          <w:tcPr>
            <w:tcW w:w="4878" w:type="dxa"/>
          </w:tcPr>
          <w:p w:rsidR="00667B90" w:rsidRPr="0038011C" w:rsidRDefault="00667B90" w:rsidP="007264F5">
            <w:pPr>
              <w:jc w:val="both"/>
              <w:rPr>
                <w:bCs/>
              </w:rPr>
            </w:pPr>
            <w:r>
              <w:t xml:space="preserve">Νικόλαος </w:t>
            </w:r>
            <w:proofErr w:type="spellStart"/>
            <w:r>
              <w:t>Γιαννικάκης</w:t>
            </w:r>
            <w:proofErr w:type="spellEnd"/>
          </w:p>
        </w:tc>
        <w:tc>
          <w:tcPr>
            <w:tcW w:w="2773" w:type="dxa"/>
          </w:tcPr>
          <w:p w:rsidR="00DF41DF" w:rsidRDefault="00667B90" w:rsidP="00DF41DF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320,00</w:t>
            </w:r>
            <w:r w:rsidR="00DF41DF">
              <w:rPr>
                <w:bCs/>
              </w:rPr>
              <w:t xml:space="preserve"> </w:t>
            </w:r>
          </w:p>
          <w:p w:rsidR="00667B90" w:rsidRPr="0038011C" w:rsidRDefault="00DF41DF" w:rsidP="00DF41DF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(μηνιαίο μίσθωμα)</w:t>
            </w:r>
          </w:p>
        </w:tc>
      </w:tr>
    </w:tbl>
    <w:p w:rsidR="00667B90" w:rsidRDefault="00667B90" w:rsidP="008A2242">
      <w:pPr>
        <w:spacing w:after="0" w:line="240" w:lineRule="auto"/>
        <w:ind w:firstLine="357"/>
        <w:jc w:val="both"/>
        <w:rPr>
          <w:rFonts w:cstheme="minorHAnsi"/>
        </w:rPr>
      </w:pPr>
    </w:p>
    <w:p w:rsidR="008F150E" w:rsidRPr="008F150E" w:rsidRDefault="008F150E" w:rsidP="008F150E">
      <w:pPr>
        <w:spacing w:after="0" w:line="240" w:lineRule="auto"/>
        <w:ind w:firstLine="357"/>
        <w:jc w:val="both"/>
        <w:rPr>
          <w:rFonts w:cstheme="minorHAnsi"/>
        </w:rPr>
      </w:pPr>
      <w:r w:rsidRPr="008F150E">
        <w:rPr>
          <w:rFonts w:cstheme="minorHAnsi"/>
        </w:rPr>
        <w:t xml:space="preserve">Αφού </w:t>
      </w:r>
      <w:r>
        <w:rPr>
          <w:rFonts w:cstheme="minorHAnsi"/>
        </w:rPr>
        <w:t>παρήλθε</w:t>
      </w:r>
      <w:r w:rsidRPr="008F150E">
        <w:rPr>
          <w:rFonts w:cstheme="minorHAnsi"/>
        </w:rPr>
        <w:t xml:space="preserve"> η ώρα που προβλέπεται από τη σχετική διακήρυξη και </w:t>
      </w:r>
      <w:r w:rsidR="002B75B3">
        <w:rPr>
          <w:rFonts w:cstheme="minorHAnsi"/>
        </w:rPr>
        <w:t>εφόσον</w:t>
      </w:r>
      <w:r w:rsidRPr="008F150E">
        <w:rPr>
          <w:rFonts w:cstheme="minorHAnsi"/>
        </w:rPr>
        <w:t xml:space="preserve"> δεν προσήλθαν άλλοι μειοδότες, κλείνεται η παρούσα μειοδοτική δημοπρασία και κατακυρώνεται η μίσθωση </w:t>
      </w:r>
      <w:r w:rsidR="00DF41DF">
        <w:rPr>
          <w:rFonts w:cstheme="minorHAnsi"/>
        </w:rPr>
        <w:t xml:space="preserve">του </w:t>
      </w:r>
      <w:r w:rsidRPr="008F150E">
        <w:rPr>
          <w:rFonts w:cstheme="minorHAnsi"/>
        </w:rPr>
        <w:t>ακινήτου για</w:t>
      </w:r>
      <w:r w:rsidR="00DF41DF">
        <w:rPr>
          <w:rFonts w:cstheme="minorHAnsi"/>
        </w:rPr>
        <w:t xml:space="preserve">  χρήση ως χώρου στάθμευσης οχημάτων, </w:t>
      </w:r>
      <w:r w:rsidRPr="008F150E">
        <w:rPr>
          <w:rFonts w:cstheme="minorHAnsi"/>
        </w:rPr>
        <w:t>στο όνομα του τελευταίου μειοδότη που είναι</w:t>
      </w:r>
      <w:r w:rsidR="00DF41DF">
        <w:rPr>
          <w:rFonts w:cstheme="minorHAnsi"/>
        </w:rPr>
        <w:t xml:space="preserve"> ο κ. Νικόλαος  </w:t>
      </w:r>
      <w:proofErr w:type="spellStart"/>
      <w:r w:rsidR="00DF41DF">
        <w:rPr>
          <w:rFonts w:cstheme="minorHAnsi"/>
        </w:rPr>
        <w:t>Γιαννικάκης</w:t>
      </w:r>
      <w:proofErr w:type="spellEnd"/>
      <w:r w:rsidR="00DF41DF">
        <w:rPr>
          <w:rFonts w:cstheme="minorHAnsi"/>
        </w:rPr>
        <w:t xml:space="preserve"> του Πέτρου και της  Διονυσίας</w:t>
      </w:r>
      <w:r w:rsidR="009D0438">
        <w:rPr>
          <w:rFonts w:cstheme="minorHAnsi"/>
        </w:rPr>
        <w:t>,</w:t>
      </w:r>
      <w:r w:rsidRPr="008F150E">
        <w:rPr>
          <w:rFonts w:cstheme="minorHAnsi"/>
        </w:rPr>
        <w:t xml:space="preserve"> ο</w:t>
      </w:r>
      <w:r w:rsidR="00DF41DF">
        <w:rPr>
          <w:rFonts w:cstheme="minorHAnsi"/>
        </w:rPr>
        <w:t xml:space="preserve"> οποίος</w:t>
      </w:r>
      <w:r w:rsidRPr="008F150E">
        <w:rPr>
          <w:rFonts w:cstheme="minorHAnsi"/>
        </w:rPr>
        <w:t xml:space="preserve"> μένει </w:t>
      </w:r>
      <w:r w:rsidR="00DF41DF">
        <w:rPr>
          <w:rFonts w:cstheme="minorHAnsi"/>
        </w:rPr>
        <w:t xml:space="preserve">στην πόλη της Λειψίας </w:t>
      </w:r>
      <w:r w:rsidRPr="008F150E">
        <w:rPr>
          <w:rFonts w:cstheme="minorHAnsi"/>
        </w:rPr>
        <w:t xml:space="preserve">και  προσέφερε το ακίνητό </w:t>
      </w:r>
      <w:r w:rsidR="00DF41DF">
        <w:rPr>
          <w:rFonts w:cstheme="minorHAnsi"/>
        </w:rPr>
        <w:t>του</w:t>
      </w:r>
      <w:r w:rsidRPr="008F150E">
        <w:rPr>
          <w:rFonts w:cstheme="minorHAnsi"/>
        </w:rPr>
        <w:t xml:space="preserve"> για μίσθωση,</w:t>
      </w:r>
      <w:r w:rsidR="00DF41DF">
        <w:rPr>
          <w:rFonts w:cstheme="minorHAnsi"/>
        </w:rPr>
        <w:t xml:space="preserve"> μέσω του πληρεξουσίου του κ. Αναστάσιου </w:t>
      </w:r>
      <w:proofErr w:type="spellStart"/>
      <w:r w:rsidR="00DF41DF">
        <w:rPr>
          <w:rFonts w:cstheme="minorHAnsi"/>
        </w:rPr>
        <w:t>Δρακογιαννάκη</w:t>
      </w:r>
      <w:proofErr w:type="spellEnd"/>
      <w:r w:rsidR="00DF41DF">
        <w:rPr>
          <w:rFonts w:cstheme="minorHAnsi"/>
        </w:rPr>
        <w:t>,</w:t>
      </w:r>
      <w:r w:rsidRPr="008F150E">
        <w:rPr>
          <w:rFonts w:cstheme="minorHAnsi"/>
        </w:rPr>
        <w:t xml:space="preserve"> αντί του ποσού των </w:t>
      </w:r>
      <w:r w:rsidR="00DF41DF">
        <w:rPr>
          <w:rFonts w:cstheme="minorHAnsi"/>
        </w:rPr>
        <w:t xml:space="preserve"> 320,00</w:t>
      </w:r>
      <w:r w:rsidRPr="008F150E">
        <w:rPr>
          <w:rFonts w:cstheme="minorHAnsi"/>
        </w:rPr>
        <w:t xml:space="preserve">€ </w:t>
      </w:r>
      <w:r w:rsidR="00DF41DF">
        <w:rPr>
          <w:rFonts w:cstheme="minorHAnsi"/>
        </w:rPr>
        <w:t>μηνιαίως</w:t>
      </w:r>
      <w:r w:rsidRPr="008F150E">
        <w:rPr>
          <w:rFonts w:cstheme="minorHAnsi"/>
        </w:rPr>
        <w:t xml:space="preserve">. </w:t>
      </w:r>
      <w:bookmarkStart w:id="1" w:name="_GoBack"/>
      <w:bookmarkEnd w:id="1"/>
    </w:p>
    <w:p w:rsidR="008F150E" w:rsidRPr="008A2242" w:rsidRDefault="008F150E" w:rsidP="008A2242">
      <w:pPr>
        <w:spacing w:after="0" w:line="240" w:lineRule="auto"/>
        <w:ind w:firstLine="357"/>
        <w:jc w:val="both"/>
        <w:rPr>
          <w:rFonts w:cstheme="minorHAnsi"/>
        </w:rPr>
      </w:pPr>
    </w:p>
    <w:p w:rsidR="00667B90" w:rsidRDefault="00667B90" w:rsidP="00667B90">
      <w:pPr>
        <w:jc w:val="both"/>
        <w:rPr>
          <w:bCs/>
        </w:rPr>
      </w:pPr>
      <w:r>
        <w:rPr>
          <w:bCs/>
        </w:rPr>
        <w:t>Η κατακύρωση της δημοπρασίας θα γίνει με απόφαση της δημοτικής επιτροπής, σύμφωνα με τις διατάξεις του άρθρου 72 παρ.1ε του Ν.3852/2010 και του άρθρου 5 παρ.8 του ΠΔ 270/81</w:t>
      </w:r>
      <w:r w:rsidR="00DF41DF">
        <w:rPr>
          <w:bCs/>
        </w:rPr>
        <w:t>.</w:t>
      </w:r>
    </w:p>
    <w:p w:rsidR="00C80001" w:rsidRDefault="00667B90" w:rsidP="008F150E">
      <w:pPr>
        <w:jc w:val="both"/>
        <w:rPr>
          <w:rFonts w:cs="Tahoma"/>
        </w:rPr>
      </w:pPr>
      <w:r>
        <w:rPr>
          <w:rFonts w:cs="Tahoma"/>
        </w:rPr>
        <w:t>Για διαπίστωση των άνω</w:t>
      </w:r>
      <w:r w:rsidRPr="00CD2352">
        <w:rPr>
          <w:rFonts w:cs="Tahoma"/>
        </w:rPr>
        <w:t xml:space="preserve">, συντάχθηκε το παρόν πρακτικό, το οποίο αφού αναγνώσθηκε και </w:t>
      </w:r>
      <w:r w:rsidR="00DF41DF">
        <w:rPr>
          <w:rFonts w:cs="Tahoma"/>
        </w:rPr>
        <w:t xml:space="preserve"> </w:t>
      </w:r>
      <w:r w:rsidR="00DF41DF" w:rsidRPr="00CD2352">
        <w:rPr>
          <w:rFonts w:cs="Tahoma"/>
        </w:rPr>
        <w:t>βεβαιώθηκε, υπογράφεται</w:t>
      </w:r>
      <w:r w:rsidR="001C18F0">
        <w:rPr>
          <w:rFonts w:cs="Tahoma"/>
        </w:rPr>
        <w:t>.</w:t>
      </w:r>
    </w:p>
    <w:p w:rsidR="001C18F0" w:rsidRDefault="001C18F0" w:rsidP="008F150E">
      <w:pPr>
        <w:jc w:val="both"/>
        <w:rPr>
          <w:rFonts w:cs="Tahoma"/>
        </w:rPr>
      </w:pPr>
    </w:p>
    <w:p w:rsidR="001C18F0" w:rsidRDefault="001C18F0" w:rsidP="008F150E">
      <w:pPr>
        <w:jc w:val="both"/>
        <w:rPr>
          <w:rFonts w:cs="Tahoma"/>
        </w:rPr>
      </w:pPr>
    </w:p>
    <w:p w:rsidR="001C18F0" w:rsidRPr="0082758E" w:rsidRDefault="001C18F0" w:rsidP="001C18F0">
      <w:pPr>
        <w:jc w:val="both"/>
      </w:pPr>
      <w:r>
        <w:rPr>
          <w:b/>
          <w:bCs/>
        </w:rPr>
        <w:t xml:space="preserve">ΤΑ ΜΕΛΗ ΤΗΣ ΕΠΙΤΡΟΠΗΣ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Ο ΜΕΙΟΔΟΤΗΣ    </w:t>
      </w:r>
    </w:p>
    <w:p w:rsidR="00DF41DF" w:rsidRDefault="00DF41DF" w:rsidP="008F150E">
      <w:pPr>
        <w:jc w:val="both"/>
        <w:rPr>
          <w:rFonts w:cstheme="minorHAnsi"/>
          <w:b/>
          <w:bCs/>
        </w:rPr>
      </w:pPr>
    </w:p>
    <w:p w:rsidR="00DF41DF" w:rsidRDefault="00DF41DF" w:rsidP="008F150E">
      <w:pPr>
        <w:jc w:val="both"/>
        <w:rPr>
          <w:rFonts w:cstheme="minorHAnsi"/>
          <w:b/>
          <w:bCs/>
        </w:rPr>
      </w:pPr>
    </w:p>
    <w:p w:rsidR="00C80001" w:rsidRDefault="00C80001" w:rsidP="008F150E">
      <w:pPr>
        <w:pStyle w:val="2"/>
        <w:rPr>
          <w:b/>
          <w:bCs/>
        </w:rPr>
      </w:pPr>
    </w:p>
    <w:sectPr w:rsidR="00C80001" w:rsidSect="0092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1F06"/>
    <w:multiLevelType w:val="hybridMultilevel"/>
    <w:tmpl w:val="02640C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74FA9"/>
    <w:multiLevelType w:val="hybridMultilevel"/>
    <w:tmpl w:val="BBA095E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DB"/>
    <w:rsid w:val="001C18F0"/>
    <w:rsid w:val="002B75B3"/>
    <w:rsid w:val="00330FDB"/>
    <w:rsid w:val="003B413E"/>
    <w:rsid w:val="00557951"/>
    <w:rsid w:val="005B498A"/>
    <w:rsid w:val="00611FF7"/>
    <w:rsid w:val="00667B90"/>
    <w:rsid w:val="0075633E"/>
    <w:rsid w:val="007C43C6"/>
    <w:rsid w:val="008018F8"/>
    <w:rsid w:val="00876826"/>
    <w:rsid w:val="008A2242"/>
    <w:rsid w:val="008F150E"/>
    <w:rsid w:val="009212DC"/>
    <w:rsid w:val="00961131"/>
    <w:rsid w:val="009D0438"/>
    <w:rsid w:val="00B06820"/>
    <w:rsid w:val="00BF15AB"/>
    <w:rsid w:val="00C80001"/>
    <w:rsid w:val="00CA1253"/>
    <w:rsid w:val="00D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4519A4"/>
  <w15:docId w15:val="{C89BBCEE-3EEC-4993-9871-43C5FA63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826"/>
  </w:style>
  <w:style w:type="paragraph" w:styleId="1">
    <w:name w:val="heading 1"/>
    <w:basedOn w:val="a"/>
    <w:next w:val="a"/>
    <w:link w:val="1Char"/>
    <w:qFormat/>
    <w:rsid w:val="00C80001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0"/>
    </w:rPr>
  </w:style>
  <w:style w:type="paragraph" w:styleId="2">
    <w:name w:val="heading 2"/>
    <w:basedOn w:val="a"/>
    <w:next w:val="a"/>
    <w:link w:val="2Char"/>
    <w:unhideWhenUsed/>
    <w:qFormat/>
    <w:rsid w:val="00C8000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C80001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C80001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80001"/>
    <w:rPr>
      <w:rFonts w:ascii="Arial" w:eastAsia="Times New Roman" w:hAnsi="Arial" w:cs="Arial"/>
      <w:sz w:val="24"/>
      <w:szCs w:val="20"/>
    </w:rPr>
  </w:style>
  <w:style w:type="character" w:customStyle="1" w:styleId="2Char">
    <w:name w:val="Επικεφαλίδα 2 Char"/>
    <w:basedOn w:val="a0"/>
    <w:link w:val="2"/>
    <w:rsid w:val="00C80001"/>
    <w:rPr>
      <w:rFonts w:ascii="Arial" w:eastAsia="Times New Roman" w:hAnsi="Arial" w:cs="Arial"/>
      <w:sz w:val="24"/>
      <w:szCs w:val="20"/>
    </w:rPr>
  </w:style>
  <w:style w:type="character" w:customStyle="1" w:styleId="3Char">
    <w:name w:val="Επικεφαλίδα 3 Char"/>
    <w:basedOn w:val="a0"/>
    <w:link w:val="3"/>
    <w:semiHidden/>
    <w:rsid w:val="00C80001"/>
    <w:rPr>
      <w:rFonts w:ascii="Arial" w:eastAsia="Times New Roman" w:hAnsi="Arial" w:cs="Arial"/>
      <w:b/>
      <w:bCs/>
      <w:szCs w:val="20"/>
    </w:rPr>
  </w:style>
  <w:style w:type="character" w:customStyle="1" w:styleId="4Char">
    <w:name w:val="Επικεφαλίδα 4 Char"/>
    <w:basedOn w:val="a0"/>
    <w:link w:val="4"/>
    <w:semiHidden/>
    <w:rsid w:val="00C80001"/>
    <w:rPr>
      <w:rFonts w:ascii="Arial" w:eastAsia="Times New Roman" w:hAnsi="Arial" w:cs="Arial"/>
      <w:sz w:val="24"/>
      <w:szCs w:val="20"/>
    </w:rPr>
  </w:style>
  <w:style w:type="paragraph" w:styleId="a3">
    <w:name w:val="Body Text"/>
    <w:basedOn w:val="a"/>
    <w:link w:val="Char"/>
    <w:unhideWhenUsed/>
    <w:rsid w:val="00C80001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har">
    <w:name w:val="Σώμα κειμένου Char"/>
    <w:basedOn w:val="a0"/>
    <w:link w:val="a3"/>
    <w:rsid w:val="00C80001"/>
    <w:rPr>
      <w:rFonts w:ascii="Arial" w:eastAsia="Times New Roman" w:hAnsi="Arial" w:cs="Arial"/>
      <w:sz w:val="24"/>
      <w:szCs w:val="20"/>
    </w:rPr>
  </w:style>
  <w:style w:type="paragraph" w:styleId="a4">
    <w:name w:val="List Paragraph"/>
    <w:basedOn w:val="a"/>
    <w:uiPriority w:val="34"/>
    <w:qFormat/>
    <w:rsid w:val="002B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amaridaki</dc:creator>
  <cp:lastModifiedBy>Sofia Dagalaki</cp:lastModifiedBy>
  <cp:revision>10</cp:revision>
  <dcterms:created xsi:type="dcterms:W3CDTF">2026-02-06T06:10:00Z</dcterms:created>
  <dcterms:modified xsi:type="dcterms:W3CDTF">2026-02-06T07:47:00Z</dcterms:modified>
</cp:coreProperties>
</file>